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A2FF9C" w14:textId="77777777" w:rsidR="00F20B04" w:rsidRPr="00F20B04" w:rsidRDefault="00F20B04" w:rsidP="00F20B04">
      <w:pPr>
        <w:spacing w:after="0" w:line="408" w:lineRule="auto"/>
        <w:ind w:left="120"/>
        <w:jc w:val="center"/>
        <w:rPr>
          <w:sz w:val="24"/>
          <w:szCs w:val="24"/>
        </w:rPr>
      </w:pPr>
      <w:r w:rsidRPr="00F20B04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14:paraId="2734C653" w14:textId="77777777" w:rsidR="00F20B04" w:rsidRPr="00F20B04" w:rsidRDefault="00F20B04" w:rsidP="00F20B04">
      <w:pPr>
        <w:spacing w:after="0" w:line="408" w:lineRule="auto"/>
        <w:ind w:left="120"/>
        <w:jc w:val="center"/>
        <w:rPr>
          <w:sz w:val="24"/>
          <w:szCs w:val="24"/>
        </w:rPr>
      </w:pPr>
      <w:r w:rsidRPr="00F20B04">
        <w:rPr>
          <w:rFonts w:ascii="Times New Roman" w:hAnsi="Times New Roman"/>
          <w:b/>
          <w:color w:val="000000"/>
          <w:sz w:val="24"/>
          <w:szCs w:val="24"/>
        </w:rPr>
        <w:t>‌Министерство образования и науки Республики Северная Осетия-Алания</w:t>
      </w:r>
      <w:bookmarkStart w:id="0" w:name="694815cf-492f-440d-93e7-b47390348c58"/>
      <w:bookmarkEnd w:id="0"/>
      <w:r w:rsidRPr="00F20B0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2EA9144A" w14:textId="77777777" w:rsidR="00F20B04" w:rsidRPr="00F20B04" w:rsidRDefault="00F20B04" w:rsidP="00F20B04">
      <w:pPr>
        <w:spacing w:after="0" w:line="408" w:lineRule="auto"/>
        <w:ind w:left="120"/>
        <w:jc w:val="center"/>
        <w:rPr>
          <w:sz w:val="24"/>
          <w:szCs w:val="24"/>
        </w:rPr>
      </w:pPr>
      <w:r w:rsidRPr="00F20B04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1" w:name="cc400770-307d-4b40-adaa-396407dad0f1"/>
      <w:r w:rsidRPr="00F20B04">
        <w:rPr>
          <w:rFonts w:ascii="Times New Roman" w:hAnsi="Times New Roman"/>
          <w:b/>
          <w:color w:val="000000"/>
          <w:sz w:val="24"/>
          <w:szCs w:val="24"/>
        </w:rPr>
        <w:t>АМС г. Владикавказ</w:t>
      </w:r>
      <w:bookmarkEnd w:id="1"/>
      <w:r w:rsidRPr="00F20B04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F20B04">
        <w:rPr>
          <w:rFonts w:ascii="Times New Roman" w:hAnsi="Times New Roman"/>
          <w:color w:val="000000"/>
          <w:sz w:val="24"/>
          <w:szCs w:val="24"/>
        </w:rPr>
        <w:t>​</w:t>
      </w:r>
    </w:p>
    <w:p w14:paraId="277C2A92" w14:textId="77777777" w:rsidR="00F20B04" w:rsidRPr="00F20B04" w:rsidRDefault="00F20B04" w:rsidP="00F20B04">
      <w:pPr>
        <w:spacing w:after="0" w:line="408" w:lineRule="auto"/>
        <w:ind w:left="120"/>
        <w:jc w:val="center"/>
        <w:rPr>
          <w:sz w:val="24"/>
          <w:szCs w:val="24"/>
        </w:rPr>
      </w:pPr>
      <w:r w:rsidRPr="00F20B04">
        <w:rPr>
          <w:rFonts w:ascii="Times New Roman" w:hAnsi="Times New Roman"/>
          <w:b/>
          <w:color w:val="000000"/>
          <w:sz w:val="24"/>
          <w:szCs w:val="24"/>
        </w:rPr>
        <w:t xml:space="preserve">МБОУ СОШ №15 им. Героя Советского Союза </w:t>
      </w:r>
      <w:proofErr w:type="spellStart"/>
      <w:r w:rsidRPr="00F20B04">
        <w:rPr>
          <w:rFonts w:ascii="Times New Roman" w:hAnsi="Times New Roman"/>
          <w:b/>
          <w:color w:val="000000"/>
          <w:sz w:val="24"/>
          <w:szCs w:val="24"/>
        </w:rPr>
        <w:t>Мильдзихова</w:t>
      </w:r>
      <w:proofErr w:type="spellEnd"/>
      <w:r w:rsidRPr="00F20B04">
        <w:rPr>
          <w:rFonts w:ascii="Times New Roman" w:hAnsi="Times New Roman"/>
          <w:b/>
          <w:color w:val="000000"/>
          <w:sz w:val="24"/>
          <w:szCs w:val="24"/>
        </w:rPr>
        <w:t xml:space="preserve"> Х.З.</w:t>
      </w:r>
    </w:p>
    <w:tbl>
      <w:tblPr>
        <w:tblpPr w:leftFromText="180" w:rightFromText="180" w:bottomFromText="200" w:vertAnchor="text" w:horzAnchor="margin" w:tblpXSpec="center" w:tblpY="406"/>
        <w:tblW w:w="9809" w:type="dxa"/>
        <w:tblLook w:val="04A0" w:firstRow="1" w:lastRow="0" w:firstColumn="1" w:lastColumn="0" w:noHBand="0" w:noVBand="1"/>
      </w:tblPr>
      <w:tblGrid>
        <w:gridCol w:w="3269"/>
        <w:gridCol w:w="3270"/>
        <w:gridCol w:w="3270"/>
      </w:tblGrid>
      <w:tr w:rsidR="00F20B04" w:rsidRPr="00F20B04" w14:paraId="4FA05D9A" w14:textId="77777777" w:rsidTr="00F20B04">
        <w:trPr>
          <w:trHeight w:val="2642"/>
        </w:trPr>
        <w:tc>
          <w:tcPr>
            <w:tcW w:w="3269" w:type="dxa"/>
          </w:tcPr>
          <w:p w14:paraId="6179F067" w14:textId="77777777" w:rsidR="00F20B04" w:rsidRPr="00F20B04" w:rsidRDefault="00F20B04" w:rsidP="00F20B0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F20B04">
              <w:rPr>
                <w:rFonts w:ascii="Times New Roman" w:eastAsia="Times New Roman" w:hAnsi="Times New Roman"/>
                <w:color w:val="000000"/>
              </w:rPr>
              <w:t>РАССМОТРЕНО</w:t>
            </w:r>
          </w:p>
          <w:p w14:paraId="1E087AF2" w14:textId="77777777" w:rsidR="00F20B04" w:rsidRPr="00F20B04" w:rsidRDefault="00F20B04" w:rsidP="00F20B0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F20B04">
              <w:rPr>
                <w:rFonts w:ascii="Times New Roman" w:eastAsia="Times New Roman" w:hAnsi="Times New Roman"/>
                <w:color w:val="000000"/>
              </w:rPr>
              <w:t>Председатель МО</w:t>
            </w:r>
          </w:p>
          <w:p w14:paraId="466157B3" w14:textId="77777777" w:rsidR="00F20B04" w:rsidRPr="00F20B04" w:rsidRDefault="00F20B04" w:rsidP="00F20B0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20B04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14:paraId="1F6E5A4D" w14:textId="77777777" w:rsidR="00F20B04" w:rsidRPr="00F20B04" w:rsidRDefault="00F20B04" w:rsidP="00F20B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20B04">
              <w:rPr>
                <w:rFonts w:ascii="Times New Roman" w:eastAsia="Times New Roman" w:hAnsi="Times New Roman"/>
                <w:color w:val="000000"/>
              </w:rPr>
              <w:t>Орехова И.В.</w:t>
            </w:r>
          </w:p>
          <w:p w14:paraId="678B0181" w14:textId="77777777" w:rsidR="00F20B04" w:rsidRPr="00F20B04" w:rsidRDefault="00F20B04" w:rsidP="00F20B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270" w:type="dxa"/>
          </w:tcPr>
          <w:p w14:paraId="5AC5A148" w14:textId="77777777" w:rsidR="00F20B04" w:rsidRPr="00F20B04" w:rsidRDefault="00F20B04" w:rsidP="00F20B0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F20B04">
              <w:rPr>
                <w:rFonts w:ascii="Times New Roman" w:eastAsia="Times New Roman" w:hAnsi="Times New Roman"/>
                <w:color w:val="000000"/>
              </w:rPr>
              <w:t>СОГЛАСОВАНО</w:t>
            </w:r>
          </w:p>
          <w:p w14:paraId="6AC924D0" w14:textId="77777777" w:rsidR="00F20B04" w:rsidRPr="00F20B04" w:rsidRDefault="00F20B04" w:rsidP="00F20B0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F20B04">
              <w:rPr>
                <w:rFonts w:ascii="Times New Roman" w:eastAsia="Times New Roman" w:hAnsi="Times New Roman"/>
                <w:color w:val="000000"/>
              </w:rPr>
              <w:t>Зам.директора</w:t>
            </w:r>
            <w:proofErr w:type="spellEnd"/>
            <w:r w:rsidRPr="00F20B04">
              <w:rPr>
                <w:rFonts w:ascii="Times New Roman" w:eastAsia="Times New Roman" w:hAnsi="Times New Roman"/>
                <w:color w:val="000000"/>
              </w:rPr>
              <w:t xml:space="preserve"> по УВР</w:t>
            </w:r>
          </w:p>
          <w:p w14:paraId="419641B7" w14:textId="77777777" w:rsidR="00F20B04" w:rsidRPr="00F20B04" w:rsidRDefault="00F20B04" w:rsidP="00F20B0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20B04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14:paraId="3C63D097" w14:textId="77777777" w:rsidR="00F20B04" w:rsidRPr="00F20B04" w:rsidRDefault="00F20B04" w:rsidP="00F20B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F20B04">
              <w:rPr>
                <w:rFonts w:ascii="Times New Roman" w:eastAsia="Times New Roman" w:hAnsi="Times New Roman"/>
                <w:color w:val="000000"/>
              </w:rPr>
              <w:t>Бедоева</w:t>
            </w:r>
            <w:proofErr w:type="spellEnd"/>
            <w:r w:rsidRPr="00F20B04">
              <w:rPr>
                <w:rFonts w:ascii="Times New Roman" w:eastAsia="Times New Roman" w:hAnsi="Times New Roman"/>
                <w:color w:val="000000"/>
              </w:rPr>
              <w:t xml:space="preserve"> А.Т.</w:t>
            </w:r>
          </w:p>
          <w:p w14:paraId="5C45F2CA" w14:textId="77777777" w:rsidR="00F20B04" w:rsidRPr="00F20B04" w:rsidRDefault="00F20B04" w:rsidP="00F20B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270" w:type="dxa"/>
            <w:hideMark/>
          </w:tcPr>
          <w:p w14:paraId="02802998" w14:textId="77777777" w:rsidR="00F20B04" w:rsidRPr="00F20B04" w:rsidRDefault="00F20B04" w:rsidP="00F20B0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F20B04">
              <w:rPr>
                <w:rFonts w:ascii="Times New Roman" w:eastAsia="Times New Roman" w:hAnsi="Times New Roman"/>
                <w:color w:val="000000"/>
              </w:rPr>
              <w:t>УТВЕРЖДЕНО</w:t>
            </w:r>
          </w:p>
          <w:p w14:paraId="09C86984" w14:textId="77777777" w:rsidR="00F20B04" w:rsidRPr="00F20B04" w:rsidRDefault="00F20B04" w:rsidP="00F20B0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F20B04">
              <w:rPr>
                <w:rFonts w:ascii="Times New Roman" w:eastAsia="Times New Roman" w:hAnsi="Times New Roman"/>
                <w:color w:val="000000"/>
              </w:rPr>
              <w:t>Директор</w:t>
            </w:r>
          </w:p>
          <w:p w14:paraId="68849065" w14:textId="77777777" w:rsidR="00F20B04" w:rsidRPr="00F20B04" w:rsidRDefault="00F20B04" w:rsidP="00F20B0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20B04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14:paraId="40A4604D" w14:textId="77777777" w:rsidR="00F20B04" w:rsidRPr="00F20B04" w:rsidRDefault="00F20B04" w:rsidP="00F20B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F20B04">
              <w:rPr>
                <w:rFonts w:ascii="Times New Roman" w:eastAsia="Times New Roman" w:hAnsi="Times New Roman"/>
                <w:color w:val="000000"/>
              </w:rPr>
              <w:t>Дулаева</w:t>
            </w:r>
            <w:proofErr w:type="spellEnd"/>
            <w:r w:rsidRPr="00F20B04">
              <w:rPr>
                <w:rFonts w:ascii="Times New Roman" w:eastAsia="Times New Roman" w:hAnsi="Times New Roman"/>
                <w:color w:val="000000"/>
              </w:rPr>
              <w:t xml:space="preserve"> М.У.</w:t>
            </w:r>
          </w:p>
          <w:p w14:paraId="7D0F50EC" w14:textId="77777777" w:rsidR="00F20B04" w:rsidRPr="00F20B04" w:rsidRDefault="00F20B04" w:rsidP="00F20B0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F20B04">
              <w:rPr>
                <w:rFonts w:ascii="Times New Roman" w:eastAsia="Times New Roman" w:hAnsi="Times New Roman"/>
                <w:color w:val="000000"/>
                <w:lang w:val="en-US"/>
              </w:rPr>
              <w:t>Приказ</w:t>
            </w:r>
            <w:proofErr w:type="spellEnd"/>
            <w:r w:rsidRPr="00F20B04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№126 </w:t>
            </w:r>
            <w:proofErr w:type="spellStart"/>
            <w:r w:rsidRPr="00F20B04">
              <w:rPr>
                <w:rFonts w:ascii="Times New Roman" w:eastAsia="Times New Roman" w:hAnsi="Times New Roman"/>
                <w:color w:val="000000"/>
                <w:lang w:val="en-US"/>
              </w:rPr>
              <w:t>от</w:t>
            </w:r>
            <w:proofErr w:type="spellEnd"/>
            <w:r w:rsidRPr="00F20B04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30.08. 2025 г.</w:t>
            </w:r>
          </w:p>
        </w:tc>
      </w:tr>
    </w:tbl>
    <w:p w14:paraId="737F982E" w14:textId="77777777" w:rsidR="002D0DB7" w:rsidRPr="007739E2" w:rsidRDefault="002D0DB7" w:rsidP="002D0DB7">
      <w:pPr>
        <w:spacing w:after="0" w:line="36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14:paraId="1A9F2BAF" w14:textId="77777777" w:rsidR="008D5F9F" w:rsidRPr="007739E2" w:rsidRDefault="008D5F9F" w:rsidP="002D0DB7">
      <w:pPr>
        <w:spacing w:after="0" w:line="36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14:paraId="42099300" w14:textId="77777777" w:rsidR="008D5F9F" w:rsidRDefault="008D5F9F" w:rsidP="002D0DB7">
      <w:pPr>
        <w:spacing w:after="0" w:line="36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14:paraId="1E9D88A8" w14:textId="77777777" w:rsidR="008038CC" w:rsidRDefault="008038CC" w:rsidP="002D0DB7">
      <w:pPr>
        <w:spacing w:after="0" w:line="36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14:paraId="6773C6CD" w14:textId="77777777" w:rsidR="008038CC" w:rsidRDefault="008038CC" w:rsidP="002D0DB7">
      <w:pPr>
        <w:spacing w:after="0" w:line="36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14:paraId="60485C3D" w14:textId="77777777" w:rsidR="008038CC" w:rsidRPr="007739E2" w:rsidRDefault="008038CC" w:rsidP="002D0DB7">
      <w:pPr>
        <w:spacing w:after="0" w:line="36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14:paraId="2B5B2037" w14:textId="675BA659" w:rsidR="002D0DB7" w:rsidRPr="007739E2" w:rsidRDefault="002D0DB7" w:rsidP="002D0DB7">
      <w:pPr>
        <w:spacing w:after="0" w:line="36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7739E2">
        <w:rPr>
          <w:rFonts w:ascii="Times New Roman" w:eastAsiaTheme="minorHAnsi" w:hAnsi="Times New Roman"/>
          <w:b/>
          <w:sz w:val="28"/>
          <w:szCs w:val="28"/>
        </w:rPr>
        <w:t>РАБОЧАЯ ПРОГРАММА</w:t>
      </w:r>
    </w:p>
    <w:p w14:paraId="3F6CAA03" w14:textId="00A9ADAC" w:rsidR="002D0DB7" w:rsidRPr="007739E2" w:rsidRDefault="008038CC" w:rsidP="002D0DB7">
      <w:pPr>
        <w:spacing w:after="0" w:line="36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 xml:space="preserve">курса </w:t>
      </w:r>
      <w:r w:rsidR="002D0DB7" w:rsidRPr="007739E2">
        <w:rPr>
          <w:rFonts w:ascii="Times New Roman" w:eastAsiaTheme="minorHAnsi" w:hAnsi="Times New Roman"/>
          <w:b/>
          <w:sz w:val="28"/>
          <w:szCs w:val="28"/>
        </w:rPr>
        <w:t>«Математическая шкатулка»</w:t>
      </w:r>
    </w:p>
    <w:p w14:paraId="6D78E7D4" w14:textId="5BC1C103" w:rsidR="008D5F9F" w:rsidRPr="007739E2" w:rsidRDefault="008D5F9F" w:rsidP="008D5F9F">
      <w:pPr>
        <w:tabs>
          <w:tab w:val="left" w:pos="2145"/>
        </w:tabs>
        <w:spacing w:after="160"/>
        <w:jc w:val="center"/>
        <w:rPr>
          <w:rFonts w:ascii="Times New Roman" w:hAnsi="Times New Roman"/>
          <w:sz w:val="28"/>
          <w:szCs w:val="28"/>
        </w:rPr>
      </w:pPr>
      <w:r w:rsidRPr="007739E2">
        <w:rPr>
          <w:rFonts w:ascii="Times New Roman" w:hAnsi="Times New Roman"/>
          <w:sz w:val="28"/>
          <w:szCs w:val="28"/>
        </w:rPr>
        <w:t>для учащихся 4 класс</w:t>
      </w:r>
      <w:r w:rsidR="00F20B04">
        <w:rPr>
          <w:rFonts w:ascii="Times New Roman" w:hAnsi="Times New Roman"/>
          <w:sz w:val="28"/>
          <w:szCs w:val="28"/>
        </w:rPr>
        <w:t>ов</w:t>
      </w:r>
    </w:p>
    <w:p w14:paraId="0DA1002C" w14:textId="17243E48" w:rsidR="008D5F9F" w:rsidRPr="007739E2" w:rsidRDefault="008D5F9F" w:rsidP="007739E2">
      <w:pPr>
        <w:tabs>
          <w:tab w:val="left" w:pos="2145"/>
        </w:tabs>
        <w:spacing w:after="160"/>
        <w:jc w:val="center"/>
        <w:rPr>
          <w:rFonts w:ascii="Times New Roman" w:hAnsi="Times New Roman"/>
          <w:sz w:val="28"/>
          <w:szCs w:val="28"/>
        </w:rPr>
      </w:pPr>
      <w:r w:rsidRPr="007739E2">
        <w:rPr>
          <w:rFonts w:ascii="Times New Roman" w:hAnsi="Times New Roman"/>
          <w:sz w:val="28"/>
          <w:szCs w:val="28"/>
        </w:rPr>
        <w:t>на 2025-2026 учебный год</w:t>
      </w:r>
    </w:p>
    <w:p w14:paraId="412F9830" w14:textId="77777777" w:rsidR="008D5F9F" w:rsidRPr="007739E2" w:rsidRDefault="008D5F9F" w:rsidP="002D0DB7">
      <w:pPr>
        <w:spacing w:after="0" w:line="360" w:lineRule="auto"/>
        <w:ind w:firstLine="709"/>
        <w:jc w:val="right"/>
        <w:rPr>
          <w:rFonts w:ascii="Times New Roman" w:eastAsiaTheme="minorHAnsi" w:hAnsi="Times New Roman"/>
          <w:sz w:val="28"/>
          <w:szCs w:val="28"/>
        </w:rPr>
      </w:pPr>
    </w:p>
    <w:p w14:paraId="070DCC04" w14:textId="2EDB79C5" w:rsidR="002D0DB7" w:rsidRPr="007739E2" w:rsidRDefault="002D0DB7" w:rsidP="008D5F9F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8"/>
          <w:szCs w:val="28"/>
        </w:rPr>
      </w:pPr>
    </w:p>
    <w:p w14:paraId="34DB4725" w14:textId="5B452258" w:rsidR="008318FB" w:rsidRPr="007739E2" w:rsidRDefault="008318FB" w:rsidP="008D5F9F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8"/>
          <w:szCs w:val="28"/>
        </w:rPr>
      </w:pPr>
    </w:p>
    <w:p w14:paraId="064363E3" w14:textId="77777777" w:rsidR="008318FB" w:rsidRPr="007739E2" w:rsidRDefault="008318FB" w:rsidP="008D5F9F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8"/>
          <w:szCs w:val="28"/>
        </w:rPr>
      </w:pPr>
    </w:p>
    <w:p w14:paraId="46813909" w14:textId="77777777" w:rsidR="008D5F9F" w:rsidRDefault="008D5F9F" w:rsidP="007739E2">
      <w:pPr>
        <w:spacing w:after="0" w:line="360" w:lineRule="auto"/>
        <w:rPr>
          <w:rFonts w:ascii="Times New Roman" w:eastAsiaTheme="minorHAnsi" w:hAnsi="Times New Roman"/>
          <w:sz w:val="28"/>
          <w:szCs w:val="28"/>
        </w:rPr>
      </w:pPr>
      <w:bookmarkStart w:id="2" w:name="_GoBack"/>
      <w:bookmarkEnd w:id="2"/>
    </w:p>
    <w:p w14:paraId="62150A28" w14:textId="77777777" w:rsidR="008038CC" w:rsidRPr="007739E2" w:rsidRDefault="008038CC" w:rsidP="007739E2">
      <w:pPr>
        <w:spacing w:after="0" w:line="360" w:lineRule="auto"/>
        <w:rPr>
          <w:rFonts w:ascii="Times New Roman" w:eastAsiaTheme="minorHAnsi" w:hAnsi="Times New Roman"/>
          <w:sz w:val="28"/>
          <w:szCs w:val="28"/>
        </w:rPr>
      </w:pPr>
    </w:p>
    <w:p w14:paraId="569828DA" w14:textId="7E216DA0" w:rsidR="008D5F9F" w:rsidRPr="007739E2" w:rsidRDefault="008D5F9F" w:rsidP="008D5F9F">
      <w:pPr>
        <w:spacing w:after="0" w:line="36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14:paraId="63779CEB" w14:textId="7ECBBEB5" w:rsidR="008D5F9F" w:rsidRPr="007739E2" w:rsidRDefault="008D5F9F" w:rsidP="008D5F9F">
      <w:pPr>
        <w:spacing w:after="0" w:line="36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14:paraId="35FF33B5" w14:textId="77777777" w:rsidR="002D6455" w:rsidRPr="007739E2" w:rsidRDefault="008D5F9F" w:rsidP="008318FB">
      <w:pPr>
        <w:pStyle w:val="a7"/>
        <w:shd w:val="clear" w:color="auto" w:fill="FFFFFF"/>
        <w:spacing w:before="0" w:beforeAutospacing="0" w:after="150" w:afterAutospacing="0" w:line="360" w:lineRule="auto"/>
        <w:ind w:firstLine="567"/>
        <w:jc w:val="center"/>
        <w:rPr>
          <w:color w:val="333333"/>
          <w:sz w:val="28"/>
          <w:szCs w:val="28"/>
        </w:rPr>
      </w:pPr>
      <w:proofErr w:type="spellStart"/>
      <w:r w:rsidRPr="007739E2">
        <w:rPr>
          <w:rFonts w:eastAsiaTheme="minorHAnsi"/>
          <w:sz w:val="28"/>
          <w:szCs w:val="28"/>
        </w:rPr>
        <w:t>г.Владикавказ</w:t>
      </w:r>
      <w:proofErr w:type="spellEnd"/>
      <w:r w:rsidRPr="007739E2">
        <w:rPr>
          <w:rFonts w:eastAsiaTheme="minorHAnsi"/>
          <w:sz w:val="28"/>
          <w:szCs w:val="28"/>
        </w:rPr>
        <w:t>,</w:t>
      </w:r>
      <w:r w:rsidR="002D0DB7" w:rsidRPr="007739E2">
        <w:rPr>
          <w:rFonts w:eastAsiaTheme="minorHAnsi"/>
          <w:sz w:val="28"/>
          <w:szCs w:val="28"/>
        </w:rPr>
        <w:t xml:space="preserve"> 202</w:t>
      </w:r>
      <w:r w:rsidRPr="007739E2">
        <w:rPr>
          <w:rFonts w:eastAsiaTheme="minorHAnsi"/>
          <w:sz w:val="28"/>
          <w:szCs w:val="28"/>
        </w:rPr>
        <w:t>5</w:t>
      </w:r>
      <w:r w:rsidR="005E577B" w:rsidRPr="007739E2">
        <w:rPr>
          <w:b/>
          <w:sz w:val="28"/>
          <w:szCs w:val="28"/>
        </w:rPr>
        <w:br w:type="page"/>
      </w:r>
      <w:r w:rsidR="002D6455" w:rsidRPr="007739E2">
        <w:rPr>
          <w:b/>
          <w:bCs/>
          <w:color w:val="333333"/>
          <w:sz w:val="28"/>
          <w:szCs w:val="28"/>
        </w:rPr>
        <w:lastRenderedPageBreak/>
        <w:t>Пояснительная записка</w:t>
      </w:r>
    </w:p>
    <w:p w14:paraId="68473D2F" w14:textId="77777777" w:rsidR="00A14618" w:rsidRPr="007739E2" w:rsidRDefault="00A14618" w:rsidP="00A1461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739E2">
        <w:rPr>
          <w:rFonts w:ascii="Times New Roman" w:hAnsi="Times New Roman"/>
          <w:sz w:val="28"/>
          <w:szCs w:val="28"/>
        </w:rPr>
        <w:t xml:space="preserve">Учебный предмет «Математика» имеет большие потенциальные возможности для формирования всех видов УУД, но не все младшие школьники имеют мотивацию к обучению математике, не все стремятся развивать свои интеллектуальные способности. Как быть? Как помочь ребёнку понять и полюбить математику? Реализация этих возможностей на этапе начального математического образования зависит от способов организации учебной деятельности младших школьников, которые позволяют не только обучать математике, но и воспитывать математикой, не только учить мыслям, но и учить мыслить. </w:t>
      </w:r>
    </w:p>
    <w:p w14:paraId="10031782" w14:textId="1EBD2B9F" w:rsidR="00A14618" w:rsidRPr="007739E2" w:rsidRDefault="005A318C" w:rsidP="00A1461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Занятия математикой</w:t>
      </w:r>
      <w:r w:rsidR="00A14618" w:rsidRPr="007739E2">
        <w:rPr>
          <w:rFonts w:ascii="Times New Roman" w:hAnsi="Times New Roman"/>
          <w:sz w:val="28"/>
          <w:szCs w:val="28"/>
        </w:rPr>
        <w:t xml:space="preserve"> как нельзя лучше не только выявля</w:t>
      </w:r>
      <w:r>
        <w:rPr>
          <w:rFonts w:ascii="Times New Roman" w:hAnsi="Times New Roman"/>
          <w:sz w:val="28"/>
          <w:szCs w:val="28"/>
        </w:rPr>
        <w:t>ю</w:t>
      </w:r>
      <w:r w:rsidR="00A14618" w:rsidRPr="007739E2">
        <w:rPr>
          <w:rFonts w:ascii="Times New Roman" w:hAnsi="Times New Roman"/>
          <w:sz w:val="28"/>
          <w:szCs w:val="28"/>
        </w:rPr>
        <w:t>т познавательный интерес, но и стимулиру</w:t>
      </w:r>
      <w:r>
        <w:rPr>
          <w:rFonts w:ascii="Times New Roman" w:hAnsi="Times New Roman"/>
          <w:sz w:val="28"/>
          <w:szCs w:val="28"/>
        </w:rPr>
        <w:t>ю</w:t>
      </w:r>
      <w:r w:rsidR="00A14618" w:rsidRPr="007739E2">
        <w:rPr>
          <w:rFonts w:ascii="Times New Roman" w:hAnsi="Times New Roman"/>
          <w:sz w:val="28"/>
          <w:szCs w:val="28"/>
        </w:rPr>
        <w:t xml:space="preserve">т к дальнейшей работе в выбранном направлении. Совместная учебная и </w:t>
      </w:r>
      <w:proofErr w:type="spellStart"/>
      <w:r w:rsidR="00A14618" w:rsidRPr="007739E2">
        <w:rPr>
          <w:rFonts w:ascii="Times New Roman" w:hAnsi="Times New Roman"/>
          <w:sz w:val="28"/>
          <w:szCs w:val="28"/>
        </w:rPr>
        <w:t>внеучебная</w:t>
      </w:r>
      <w:proofErr w:type="spellEnd"/>
      <w:r w:rsidR="00A14618" w:rsidRPr="007739E2">
        <w:rPr>
          <w:rFonts w:ascii="Times New Roman" w:hAnsi="Times New Roman"/>
          <w:sz w:val="28"/>
          <w:szCs w:val="28"/>
        </w:rPr>
        <w:t xml:space="preserve"> работа дают двойную пользу обучающемуся, так как появляются время и возможности для выявления интереса к предмету, углубления знаний и возможности их практического применения. Поэтому была разработана программа курса «Математическая шкатулка» для обучающихся 4 классов. Данная программа предназначена для </w:t>
      </w:r>
      <w:proofErr w:type="spellStart"/>
      <w:r w:rsidR="00A14618" w:rsidRPr="007739E2">
        <w:rPr>
          <w:rFonts w:ascii="Times New Roman" w:hAnsi="Times New Roman"/>
          <w:sz w:val="28"/>
          <w:szCs w:val="28"/>
        </w:rPr>
        <w:t>общеинтеллектуального</w:t>
      </w:r>
      <w:proofErr w:type="spellEnd"/>
      <w:r w:rsidR="00A14618" w:rsidRPr="007739E2">
        <w:rPr>
          <w:rFonts w:ascii="Times New Roman" w:hAnsi="Times New Roman"/>
          <w:sz w:val="28"/>
          <w:szCs w:val="28"/>
        </w:rPr>
        <w:t xml:space="preserve"> направления развития личности младшего школьника. Программа курса «Математическая шкатулка» расширяет математический кругозор и эрудицию учащихся, углубляет целостное представление о науке «Математика», способствует формированию познавательных универсальных учебных действий.</w:t>
      </w:r>
    </w:p>
    <w:p w14:paraId="3C8FA357" w14:textId="77777777" w:rsidR="00A14618" w:rsidRPr="007739E2" w:rsidRDefault="00A14618" w:rsidP="00A14618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7739E2">
        <w:rPr>
          <w:rFonts w:ascii="Times New Roman" w:eastAsia="Times New Roman" w:hAnsi="Times New Roman"/>
          <w:b/>
          <w:sz w:val="28"/>
          <w:szCs w:val="28"/>
        </w:rPr>
        <w:t xml:space="preserve">Цель программы: </w:t>
      </w:r>
      <w:r w:rsidRPr="007739E2">
        <w:rPr>
          <w:rFonts w:ascii="Times New Roman" w:eastAsia="Times New Roman" w:hAnsi="Times New Roman"/>
          <w:bCs/>
          <w:sz w:val="28"/>
          <w:szCs w:val="28"/>
        </w:rPr>
        <w:t>создать условия для развития математических способностей младших школьников и формирования устойчивого интереса к математике.</w:t>
      </w:r>
    </w:p>
    <w:p w14:paraId="7D86B96A" w14:textId="77777777" w:rsidR="00A14618" w:rsidRPr="007739E2" w:rsidRDefault="00A14618" w:rsidP="00A14618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404B2D9B" w14:textId="77777777" w:rsidR="00A14618" w:rsidRPr="007739E2" w:rsidRDefault="00A14618" w:rsidP="00A14618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7739E2">
        <w:rPr>
          <w:rFonts w:ascii="Times New Roman" w:eastAsia="Times New Roman" w:hAnsi="Times New Roman"/>
          <w:b/>
          <w:sz w:val="28"/>
          <w:szCs w:val="28"/>
        </w:rPr>
        <w:t xml:space="preserve">Задачи программы: </w:t>
      </w:r>
    </w:p>
    <w:p w14:paraId="60177FF7" w14:textId="77777777" w:rsidR="00A14618" w:rsidRPr="007739E2" w:rsidRDefault="00A14618" w:rsidP="00A14618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7739E2">
        <w:rPr>
          <w:rFonts w:ascii="Times New Roman" w:eastAsia="Times New Roman" w:hAnsi="Times New Roman"/>
          <w:b/>
          <w:sz w:val="28"/>
          <w:szCs w:val="28"/>
        </w:rPr>
        <w:t>образовательные:</w:t>
      </w:r>
    </w:p>
    <w:p w14:paraId="009522AB" w14:textId="77777777" w:rsidR="00A14618" w:rsidRPr="007739E2" w:rsidRDefault="00A14618" w:rsidP="00A14618">
      <w:pPr>
        <w:pStyle w:val="a3"/>
        <w:numPr>
          <w:ilvl w:val="0"/>
          <w:numId w:val="9"/>
        </w:numPr>
        <w:spacing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739E2">
        <w:rPr>
          <w:rFonts w:ascii="Times New Roman" w:eastAsia="Times New Roman" w:hAnsi="Times New Roman" w:cs="Times New Roman"/>
          <w:bCs/>
          <w:sz w:val="28"/>
          <w:szCs w:val="28"/>
        </w:rPr>
        <w:t>формировать у обучающихся знания о некоторых фактах из истории математики (биографии математиков, возникновение некоторых систем счисления);</w:t>
      </w:r>
    </w:p>
    <w:p w14:paraId="745F97DD" w14:textId="77777777" w:rsidR="00A14618" w:rsidRPr="007739E2" w:rsidRDefault="00A14618" w:rsidP="00A14618">
      <w:pPr>
        <w:pStyle w:val="a3"/>
        <w:numPr>
          <w:ilvl w:val="0"/>
          <w:numId w:val="9"/>
        </w:numPr>
        <w:spacing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739E2">
        <w:rPr>
          <w:rFonts w:ascii="Times New Roman" w:eastAsia="Times New Roman" w:hAnsi="Times New Roman" w:cs="Times New Roman"/>
          <w:bCs/>
          <w:sz w:val="28"/>
          <w:szCs w:val="28"/>
        </w:rPr>
        <w:t>формировать у обучающихся умения находить разные способы решения одной и той же задачи, сравнивать их и выбирать наиболее рациональный;</w:t>
      </w:r>
    </w:p>
    <w:p w14:paraId="1251FDC3" w14:textId="5C338DC6" w:rsidR="00A14618" w:rsidRPr="007739E2" w:rsidRDefault="00A14618" w:rsidP="00A14618">
      <w:pPr>
        <w:pStyle w:val="a3"/>
        <w:numPr>
          <w:ilvl w:val="0"/>
          <w:numId w:val="9"/>
        </w:numPr>
        <w:spacing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739E2">
        <w:rPr>
          <w:rFonts w:ascii="Times New Roman" w:eastAsia="Times New Roman" w:hAnsi="Times New Roman" w:cs="Times New Roman"/>
          <w:bCs/>
          <w:sz w:val="28"/>
          <w:szCs w:val="28"/>
        </w:rPr>
        <w:t>формировать первоначальные навыки работы на компьютере (создание математических текстов, презентаций, работа меню, нахождение информации на заданную тему);</w:t>
      </w:r>
    </w:p>
    <w:p w14:paraId="6E80E63F" w14:textId="40D2DEB0" w:rsidR="00A14618" w:rsidRPr="007739E2" w:rsidRDefault="00A14618" w:rsidP="00A14618">
      <w:pPr>
        <w:pStyle w:val="a3"/>
        <w:numPr>
          <w:ilvl w:val="0"/>
          <w:numId w:val="9"/>
        </w:numPr>
        <w:spacing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739E2">
        <w:rPr>
          <w:rFonts w:ascii="Times New Roman" w:eastAsia="Times New Roman" w:hAnsi="Times New Roman" w:cs="Times New Roman"/>
          <w:bCs/>
          <w:sz w:val="28"/>
          <w:szCs w:val="28"/>
        </w:rPr>
        <w:t>формировать умения выполнять определенные учителем виды работ (деятельности), понимая личную ответственность за результат;</w:t>
      </w:r>
    </w:p>
    <w:p w14:paraId="620DF8DE" w14:textId="77777777" w:rsidR="00A14618" w:rsidRPr="007739E2" w:rsidRDefault="00A14618" w:rsidP="00A14618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7739E2">
        <w:rPr>
          <w:rFonts w:ascii="Times New Roman" w:eastAsia="Times New Roman" w:hAnsi="Times New Roman"/>
          <w:b/>
          <w:sz w:val="28"/>
          <w:szCs w:val="28"/>
        </w:rPr>
        <w:t>развивающие:</w:t>
      </w:r>
    </w:p>
    <w:p w14:paraId="4D1151C3" w14:textId="77777777" w:rsidR="00A14618" w:rsidRPr="007739E2" w:rsidRDefault="00A14618" w:rsidP="00A14618">
      <w:pPr>
        <w:pStyle w:val="a3"/>
        <w:numPr>
          <w:ilvl w:val="0"/>
          <w:numId w:val="8"/>
        </w:numPr>
        <w:spacing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739E2">
        <w:rPr>
          <w:rFonts w:ascii="Times New Roman" w:eastAsia="Times New Roman" w:hAnsi="Times New Roman" w:cs="Times New Roman"/>
          <w:bCs/>
          <w:sz w:val="28"/>
          <w:szCs w:val="28"/>
        </w:rPr>
        <w:t>развивать познавательный интерес к учебному предмету «Математика» через решение занимательных упражнений и нестандартных задач;</w:t>
      </w:r>
    </w:p>
    <w:p w14:paraId="2C7A7C02" w14:textId="77777777" w:rsidR="00A14618" w:rsidRPr="007739E2" w:rsidRDefault="00A14618" w:rsidP="00A14618">
      <w:pPr>
        <w:pStyle w:val="a3"/>
        <w:numPr>
          <w:ilvl w:val="0"/>
          <w:numId w:val="8"/>
        </w:numPr>
        <w:spacing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739E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развить мыслительные операции младших школьников (анализ, синтез, сравнение, обобщение);</w:t>
      </w:r>
    </w:p>
    <w:p w14:paraId="71F42E38" w14:textId="77777777" w:rsidR="00A14618" w:rsidRPr="007739E2" w:rsidRDefault="00A14618" w:rsidP="00A14618">
      <w:pPr>
        <w:pStyle w:val="a3"/>
        <w:numPr>
          <w:ilvl w:val="0"/>
          <w:numId w:val="8"/>
        </w:numPr>
        <w:spacing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739E2">
        <w:rPr>
          <w:rFonts w:ascii="Times New Roman" w:eastAsia="Times New Roman" w:hAnsi="Times New Roman" w:cs="Times New Roman"/>
          <w:bCs/>
          <w:sz w:val="28"/>
          <w:szCs w:val="28"/>
        </w:rPr>
        <w:t>развивать пространственное воображение;</w:t>
      </w:r>
    </w:p>
    <w:p w14:paraId="3F9DFDD9" w14:textId="74B5E624" w:rsidR="00A14618" w:rsidRPr="007739E2" w:rsidRDefault="00A14618" w:rsidP="00A14618">
      <w:pPr>
        <w:pStyle w:val="a3"/>
        <w:numPr>
          <w:ilvl w:val="0"/>
          <w:numId w:val="8"/>
        </w:numPr>
        <w:spacing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739E2">
        <w:rPr>
          <w:rFonts w:ascii="Times New Roman" w:eastAsia="Times New Roman" w:hAnsi="Times New Roman" w:cs="Times New Roman"/>
          <w:bCs/>
          <w:sz w:val="28"/>
          <w:szCs w:val="28"/>
        </w:rPr>
        <w:t>развить коммуникативные умен</w:t>
      </w:r>
      <w:r w:rsidR="008038CC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7739E2">
        <w:rPr>
          <w:rFonts w:ascii="Times New Roman" w:eastAsia="Times New Roman" w:hAnsi="Times New Roman" w:cs="Times New Roman"/>
          <w:bCs/>
          <w:sz w:val="28"/>
          <w:szCs w:val="28"/>
        </w:rPr>
        <w:t>я в процессе решения разнообразных заданий;</w:t>
      </w:r>
    </w:p>
    <w:p w14:paraId="2B205011" w14:textId="77777777" w:rsidR="00A14618" w:rsidRPr="007739E2" w:rsidRDefault="00A14618" w:rsidP="00A14618">
      <w:pPr>
        <w:pStyle w:val="a3"/>
        <w:numPr>
          <w:ilvl w:val="0"/>
          <w:numId w:val="8"/>
        </w:numPr>
        <w:spacing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739E2">
        <w:rPr>
          <w:rFonts w:ascii="Times New Roman" w:eastAsia="Times New Roman" w:hAnsi="Times New Roman" w:cs="Times New Roman"/>
          <w:bCs/>
          <w:sz w:val="28"/>
          <w:szCs w:val="28"/>
        </w:rPr>
        <w:t>развить внимательность, настойчивость, целеустремленность, умение преодолевать трудности.</w:t>
      </w:r>
    </w:p>
    <w:p w14:paraId="11AC54AD" w14:textId="77777777" w:rsidR="00A14618" w:rsidRPr="007739E2" w:rsidRDefault="00A14618" w:rsidP="00A14618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7739E2">
        <w:rPr>
          <w:rFonts w:ascii="Times New Roman" w:eastAsia="Times New Roman" w:hAnsi="Times New Roman"/>
          <w:b/>
          <w:sz w:val="28"/>
          <w:szCs w:val="28"/>
        </w:rPr>
        <w:t>воспитательные:</w:t>
      </w:r>
    </w:p>
    <w:p w14:paraId="1B3922AD" w14:textId="77777777" w:rsidR="00A14618" w:rsidRPr="007739E2" w:rsidRDefault="00A14618" w:rsidP="00A14618">
      <w:pPr>
        <w:pStyle w:val="a3"/>
        <w:numPr>
          <w:ilvl w:val="0"/>
          <w:numId w:val="10"/>
        </w:numPr>
        <w:spacing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739E2">
        <w:rPr>
          <w:rFonts w:ascii="Times New Roman" w:eastAsia="Times New Roman" w:hAnsi="Times New Roman" w:cs="Times New Roman"/>
          <w:bCs/>
          <w:sz w:val="28"/>
          <w:szCs w:val="28"/>
        </w:rPr>
        <w:t>воспитывать ответственность, творческую самостоятельность, коммуникабельность, трудолюбие, познавательную активность, смелость суждений, критическое мышление, устойчивый интерес к изучению учебного предмета «Математика».</w:t>
      </w:r>
    </w:p>
    <w:p w14:paraId="79F418AB" w14:textId="77777777" w:rsidR="00A14618" w:rsidRPr="007739E2" w:rsidRDefault="00A14618" w:rsidP="00A14618">
      <w:pPr>
        <w:spacing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7739E2">
        <w:rPr>
          <w:rFonts w:ascii="Times New Roman" w:eastAsia="Times New Roman" w:hAnsi="Times New Roman"/>
          <w:bCs/>
          <w:sz w:val="28"/>
          <w:szCs w:val="28"/>
        </w:rPr>
        <w:t>Учебный курс предназначен для обучающихся 4-х классов; рассчитан на 1 час в неделю – 34 часа в год.</w:t>
      </w:r>
    </w:p>
    <w:p w14:paraId="24633F73" w14:textId="77777777" w:rsidR="00A14618" w:rsidRPr="007739E2" w:rsidRDefault="00A14618" w:rsidP="00A14618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14:paraId="0E85E4D7" w14:textId="77777777" w:rsidR="00A14618" w:rsidRPr="007739E2" w:rsidRDefault="00A14618" w:rsidP="00A14618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  <w:r w:rsidRPr="007739E2">
        <w:rPr>
          <w:rFonts w:ascii="Times New Roman" w:hAnsi="Times New Roman"/>
          <w:b/>
          <w:sz w:val="28"/>
          <w:szCs w:val="28"/>
        </w:rPr>
        <w:br w:type="page"/>
      </w:r>
    </w:p>
    <w:p w14:paraId="41A8B936" w14:textId="77777777" w:rsidR="00A14618" w:rsidRPr="007739E2" w:rsidRDefault="00A14618" w:rsidP="00A14618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7739E2">
        <w:rPr>
          <w:rFonts w:ascii="Times New Roman" w:hAnsi="Times New Roman"/>
          <w:b/>
          <w:sz w:val="28"/>
          <w:szCs w:val="28"/>
        </w:rPr>
        <w:lastRenderedPageBreak/>
        <w:t>Содержание курса</w:t>
      </w:r>
    </w:p>
    <w:p w14:paraId="00D633CC" w14:textId="77777777" w:rsidR="00A14618" w:rsidRPr="007739E2" w:rsidRDefault="00A14618" w:rsidP="00A14618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348DD128" w14:textId="57FD64D4" w:rsidR="00A14618" w:rsidRPr="007739E2" w:rsidRDefault="00A14618" w:rsidP="00A14618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739E2">
        <w:rPr>
          <w:rFonts w:ascii="Times New Roman" w:hAnsi="Times New Roman"/>
          <w:sz w:val="28"/>
          <w:szCs w:val="28"/>
        </w:rPr>
        <w:t>Содержание программы к</w:t>
      </w:r>
      <w:r w:rsidR="005A318C">
        <w:rPr>
          <w:rFonts w:ascii="Times New Roman" w:hAnsi="Times New Roman"/>
          <w:sz w:val="28"/>
          <w:szCs w:val="28"/>
        </w:rPr>
        <w:t>урса</w:t>
      </w:r>
      <w:r w:rsidRPr="007739E2">
        <w:rPr>
          <w:rFonts w:ascii="Times New Roman" w:hAnsi="Times New Roman"/>
          <w:sz w:val="28"/>
          <w:szCs w:val="28"/>
        </w:rPr>
        <w:t xml:space="preserve"> представлено пятью разделами: 1 раздел – «Математическое справочное бюро», 2 раздел – «Математические игры», 3 раздел – «В мире задач», 4 раздел – «Геометрическая мозаика», 5 раздел – «Упражнения на быстрый счет».</w:t>
      </w:r>
    </w:p>
    <w:p w14:paraId="3F9DC047" w14:textId="77777777" w:rsidR="00A14618" w:rsidRPr="007739E2" w:rsidRDefault="00A14618" w:rsidP="00A14618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739E2">
        <w:rPr>
          <w:rFonts w:ascii="Times New Roman" w:hAnsi="Times New Roman"/>
          <w:sz w:val="28"/>
          <w:szCs w:val="28"/>
        </w:rPr>
        <w:t>Формы организации и виды деятельности школьников.</w:t>
      </w:r>
    </w:p>
    <w:p w14:paraId="21E6337B" w14:textId="77777777" w:rsidR="00A14618" w:rsidRPr="007739E2" w:rsidRDefault="00A14618" w:rsidP="00A14618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739E2">
        <w:rPr>
          <w:rFonts w:ascii="Times New Roman" w:hAnsi="Times New Roman"/>
          <w:sz w:val="28"/>
          <w:szCs w:val="28"/>
        </w:rPr>
        <w:t>Занятия организуются с учётом интересов учащихся и проводятся с использованием игровых методов и приёмов работы, практических занятий по применению полученных знаний на практике. На занятиях активно используется занимательный материал: головоломки, ребусы, кроссворды, фокусы, загадки. Обучающиеся учатся наблюдать, сравнивать, обобщать, делать выводы; выпускают математические газеты, готовят проекты, создают презентации и др.</w:t>
      </w:r>
    </w:p>
    <w:p w14:paraId="1751C303" w14:textId="77777777" w:rsidR="00A14618" w:rsidRPr="007739E2" w:rsidRDefault="00A14618" w:rsidP="00A14618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739E2">
        <w:rPr>
          <w:rFonts w:ascii="Times New Roman" w:hAnsi="Times New Roman"/>
          <w:sz w:val="28"/>
          <w:szCs w:val="28"/>
        </w:rPr>
        <w:t>Основные формы практической деятельности обучающихся:</w:t>
      </w:r>
    </w:p>
    <w:p w14:paraId="36B30EF3" w14:textId="56EDB120" w:rsidR="00A14618" w:rsidRPr="007739E2" w:rsidRDefault="00A14618" w:rsidP="007739E2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39E2">
        <w:rPr>
          <w:rFonts w:ascii="Times New Roman" w:hAnsi="Times New Roman" w:cs="Times New Roman"/>
          <w:sz w:val="28"/>
          <w:szCs w:val="28"/>
        </w:rPr>
        <w:t>проект «Создание задачника по математике»;</w:t>
      </w:r>
    </w:p>
    <w:p w14:paraId="0E515759" w14:textId="5BED9E68" w:rsidR="00A14618" w:rsidRPr="007739E2" w:rsidRDefault="00A14618" w:rsidP="007739E2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39E2">
        <w:rPr>
          <w:rFonts w:ascii="Times New Roman" w:hAnsi="Times New Roman" w:cs="Times New Roman"/>
          <w:sz w:val="28"/>
          <w:szCs w:val="28"/>
        </w:rPr>
        <w:t>творческие работы (Выпуск математической газеты; составление ребусов, «Создание презентации «Римские цифры»);</w:t>
      </w:r>
    </w:p>
    <w:p w14:paraId="6190A75B" w14:textId="2DC79CCB" w:rsidR="00A14618" w:rsidRPr="007739E2" w:rsidRDefault="00A14618" w:rsidP="007739E2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39E2">
        <w:rPr>
          <w:rFonts w:ascii="Times New Roman" w:hAnsi="Times New Roman" w:cs="Times New Roman"/>
          <w:sz w:val="28"/>
          <w:szCs w:val="28"/>
        </w:rPr>
        <w:t xml:space="preserve">викторины («Юный математик»; «Умники и умницы»; «Геометрическая </w:t>
      </w:r>
      <w:proofErr w:type="spellStart"/>
      <w:r w:rsidRPr="007739E2">
        <w:rPr>
          <w:rFonts w:ascii="Times New Roman" w:hAnsi="Times New Roman" w:cs="Times New Roman"/>
          <w:sz w:val="28"/>
          <w:szCs w:val="28"/>
        </w:rPr>
        <w:t>мозайка</w:t>
      </w:r>
      <w:proofErr w:type="spellEnd"/>
      <w:r w:rsidRPr="007739E2">
        <w:rPr>
          <w:rFonts w:ascii="Times New Roman" w:hAnsi="Times New Roman" w:cs="Times New Roman"/>
          <w:sz w:val="28"/>
          <w:szCs w:val="28"/>
        </w:rPr>
        <w:t>»)</w:t>
      </w:r>
    </w:p>
    <w:p w14:paraId="0571267A" w14:textId="77777777" w:rsidR="00A14618" w:rsidRPr="007739E2" w:rsidRDefault="00A14618" w:rsidP="00A14618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739E2">
        <w:rPr>
          <w:rFonts w:ascii="Times New Roman" w:hAnsi="Times New Roman"/>
          <w:sz w:val="28"/>
          <w:szCs w:val="28"/>
        </w:rPr>
        <w:t>Виды игр, используемые на занятиях:</w:t>
      </w:r>
    </w:p>
    <w:p w14:paraId="60DDD6AF" w14:textId="5DD6DA81" w:rsidR="00A14618" w:rsidRPr="007739E2" w:rsidRDefault="00A14618" w:rsidP="007739E2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39E2">
        <w:rPr>
          <w:rFonts w:ascii="Times New Roman" w:hAnsi="Times New Roman" w:cs="Times New Roman"/>
          <w:sz w:val="28"/>
          <w:szCs w:val="28"/>
        </w:rPr>
        <w:t>игры на развитие внимания («Математические фокусы»);</w:t>
      </w:r>
    </w:p>
    <w:p w14:paraId="3981D28A" w14:textId="16898100" w:rsidR="00A14618" w:rsidRPr="007739E2" w:rsidRDefault="00A14618" w:rsidP="007739E2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39E2">
        <w:rPr>
          <w:rFonts w:ascii="Times New Roman" w:hAnsi="Times New Roman" w:cs="Times New Roman"/>
          <w:sz w:val="28"/>
          <w:szCs w:val="28"/>
        </w:rPr>
        <w:t>игры-тренинги (Игры «Задумай число», «Отгадай задуманное число»);</w:t>
      </w:r>
    </w:p>
    <w:p w14:paraId="4476BF3D" w14:textId="34269353" w:rsidR="00A14618" w:rsidRPr="007739E2" w:rsidRDefault="00A14618" w:rsidP="007739E2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39E2">
        <w:rPr>
          <w:rFonts w:ascii="Times New Roman" w:hAnsi="Times New Roman" w:cs="Times New Roman"/>
          <w:sz w:val="28"/>
          <w:szCs w:val="28"/>
        </w:rPr>
        <w:t>игры-соревнования (Игра – соревнование «Весёлый счёт»)</w:t>
      </w:r>
    </w:p>
    <w:p w14:paraId="1A936F77" w14:textId="77777777" w:rsidR="00A14618" w:rsidRPr="007739E2" w:rsidRDefault="00A14618" w:rsidP="00A14618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14:paraId="53333A42" w14:textId="77777777" w:rsidR="005A318C" w:rsidRDefault="00A14618" w:rsidP="00A14618">
      <w:pPr>
        <w:spacing w:line="240" w:lineRule="auto"/>
        <w:ind w:firstLine="708"/>
        <w:contextualSpacing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7739E2">
        <w:rPr>
          <w:rFonts w:ascii="Times New Roman" w:hAnsi="Times New Roman"/>
          <w:b/>
          <w:bCs/>
          <w:sz w:val="28"/>
          <w:szCs w:val="28"/>
        </w:rPr>
        <w:t xml:space="preserve">        Планируемые результаты освоения курса </w:t>
      </w:r>
      <w:r w:rsidR="005A318C" w:rsidRPr="007739E2">
        <w:rPr>
          <w:rFonts w:ascii="Times New Roman" w:eastAsiaTheme="minorHAnsi" w:hAnsi="Times New Roman"/>
          <w:b/>
          <w:sz w:val="28"/>
          <w:szCs w:val="28"/>
        </w:rPr>
        <w:t>«Математическая шкатулка»</w:t>
      </w:r>
    </w:p>
    <w:p w14:paraId="043E8AC7" w14:textId="6A90E1CC" w:rsidR="00A14618" w:rsidRPr="007739E2" w:rsidRDefault="00A14618" w:rsidP="00A14618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739E2">
        <w:rPr>
          <w:rFonts w:ascii="Times New Roman" w:hAnsi="Times New Roman"/>
          <w:bCs/>
          <w:sz w:val="28"/>
          <w:szCs w:val="28"/>
        </w:rPr>
        <w:t>Личностные   результаты</w:t>
      </w:r>
      <w:r w:rsidRPr="007739E2">
        <w:rPr>
          <w:rFonts w:ascii="Times New Roman" w:hAnsi="Times New Roman"/>
          <w:sz w:val="28"/>
          <w:szCs w:val="28"/>
        </w:rPr>
        <w:t>:</w:t>
      </w:r>
    </w:p>
    <w:p w14:paraId="6E5E97BB" w14:textId="2C44FA35" w:rsidR="00A14618" w:rsidRPr="007739E2" w:rsidRDefault="00A14618" w:rsidP="00A14618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739E2">
        <w:rPr>
          <w:rFonts w:ascii="Times New Roman" w:hAnsi="Times New Roman"/>
          <w:sz w:val="28"/>
          <w:szCs w:val="28"/>
        </w:rPr>
        <w:t>- развит</w:t>
      </w:r>
      <w:r w:rsidR="005A318C">
        <w:rPr>
          <w:rFonts w:ascii="Times New Roman" w:hAnsi="Times New Roman"/>
          <w:sz w:val="28"/>
          <w:szCs w:val="28"/>
        </w:rPr>
        <w:t>ие</w:t>
      </w:r>
      <w:r w:rsidRPr="007739E2">
        <w:rPr>
          <w:rFonts w:ascii="Times New Roman" w:hAnsi="Times New Roman"/>
          <w:sz w:val="28"/>
          <w:szCs w:val="28"/>
        </w:rPr>
        <w:t xml:space="preserve"> познавательн</w:t>
      </w:r>
      <w:r w:rsidR="005A318C">
        <w:rPr>
          <w:rFonts w:ascii="Times New Roman" w:hAnsi="Times New Roman"/>
          <w:sz w:val="28"/>
          <w:szCs w:val="28"/>
        </w:rPr>
        <w:t>ого</w:t>
      </w:r>
      <w:r w:rsidRPr="007739E2">
        <w:rPr>
          <w:rFonts w:ascii="Times New Roman" w:hAnsi="Times New Roman"/>
          <w:sz w:val="28"/>
          <w:szCs w:val="28"/>
        </w:rPr>
        <w:t xml:space="preserve"> интерес</w:t>
      </w:r>
      <w:r w:rsidR="005A318C">
        <w:rPr>
          <w:rFonts w:ascii="Times New Roman" w:hAnsi="Times New Roman"/>
          <w:sz w:val="28"/>
          <w:szCs w:val="28"/>
        </w:rPr>
        <w:t>а</w:t>
      </w:r>
      <w:r w:rsidRPr="007739E2">
        <w:rPr>
          <w:rFonts w:ascii="Times New Roman" w:hAnsi="Times New Roman"/>
          <w:sz w:val="28"/>
          <w:szCs w:val="28"/>
        </w:rPr>
        <w:t xml:space="preserve"> к учебному предмету «Математика» </w:t>
      </w:r>
      <w:r w:rsidR="005A318C">
        <w:rPr>
          <w:rFonts w:ascii="Times New Roman" w:hAnsi="Times New Roman"/>
          <w:sz w:val="28"/>
          <w:szCs w:val="28"/>
        </w:rPr>
        <w:t>чер</w:t>
      </w:r>
      <w:r w:rsidRPr="007739E2">
        <w:rPr>
          <w:rFonts w:ascii="Times New Roman" w:hAnsi="Times New Roman"/>
          <w:sz w:val="28"/>
          <w:szCs w:val="28"/>
        </w:rPr>
        <w:t>ез решение занимательных упражнений и нестандартных задач;</w:t>
      </w:r>
    </w:p>
    <w:p w14:paraId="3DEFDDEA" w14:textId="1FCBB2DC" w:rsidR="00A14618" w:rsidRPr="007739E2" w:rsidRDefault="00A14618" w:rsidP="00A14618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739E2">
        <w:rPr>
          <w:rFonts w:ascii="Times New Roman" w:hAnsi="Times New Roman"/>
          <w:sz w:val="28"/>
          <w:szCs w:val="28"/>
        </w:rPr>
        <w:t>- формирован</w:t>
      </w:r>
      <w:r w:rsidR="005A318C">
        <w:rPr>
          <w:rFonts w:ascii="Times New Roman" w:hAnsi="Times New Roman"/>
          <w:sz w:val="28"/>
          <w:szCs w:val="28"/>
        </w:rPr>
        <w:t>ие</w:t>
      </w:r>
      <w:r w:rsidRPr="007739E2">
        <w:rPr>
          <w:rFonts w:ascii="Times New Roman" w:hAnsi="Times New Roman"/>
          <w:sz w:val="28"/>
          <w:szCs w:val="28"/>
        </w:rPr>
        <w:t xml:space="preserve"> умения выполнять определенные учителем виды работ (деятельности), понимая личную ответственность за результат;</w:t>
      </w:r>
    </w:p>
    <w:p w14:paraId="362132F3" w14:textId="47067A8F" w:rsidR="00A14618" w:rsidRPr="007739E2" w:rsidRDefault="00A14618" w:rsidP="00A14618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739E2">
        <w:rPr>
          <w:rFonts w:ascii="Times New Roman" w:hAnsi="Times New Roman"/>
          <w:sz w:val="28"/>
          <w:szCs w:val="28"/>
        </w:rPr>
        <w:t>- развит</w:t>
      </w:r>
      <w:r w:rsidR="005A318C">
        <w:rPr>
          <w:rFonts w:ascii="Times New Roman" w:hAnsi="Times New Roman"/>
          <w:sz w:val="28"/>
          <w:szCs w:val="28"/>
        </w:rPr>
        <w:t>ие</w:t>
      </w:r>
      <w:r w:rsidRPr="007739E2">
        <w:rPr>
          <w:rFonts w:ascii="Times New Roman" w:hAnsi="Times New Roman"/>
          <w:sz w:val="28"/>
          <w:szCs w:val="28"/>
        </w:rPr>
        <w:t xml:space="preserve"> внимательность, целеустремленность, умение преодолевать трудности. </w:t>
      </w:r>
    </w:p>
    <w:p w14:paraId="32AC5F0F" w14:textId="77777777" w:rsidR="00A14618" w:rsidRPr="007739E2" w:rsidRDefault="00A14618" w:rsidP="00A14618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bCs/>
          <w:i/>
          <w:sz w:val="28"/>
          <w:szCs w:val="28"/>
        </w:rPr>
      </w:pPr>
      <w:proofErr w:type="spellStart"/>
      <w:r w:rsidRPr="007739E2">
        <w:rPr>
          <w:rFonts w:ascii="Times New Roman" w:hAnsi="Times New Roman"/>
          <w:b/>
          <w:bCs/>
          <w:i/>
          <w:sz w:val="28"/>
          <w:szCs w:val="28"/>
        </w:rPr>
        <w:t>Метапредметные</w:t>
      </w:r>
      <w:proofErr w:type="spellEnd"/>
      <w:r w:rsidRPr="007739E2">
        <w:rPr>
          <w:rFonts w:ascii="Times New Roman" w:hAnsi="Times New Roman"/>
          <w:b/>
          <w:bCs/>
          <w:i/>
          <w:sz w:val="28"/>
          <w:szCs w:val="28"/>
        </w:rPr>
        <w:t xml:space="preserve"> результаты:</w:t>
      </w:r>
    </w:p>
    <w:p w14:paraId="19C78091" w14:textId="77777777" w:rsidR="00A14618" w:rsidRPr="007739E2" w:rsidRDefault="00A14618" w:rsidP="00A14618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739E2">
        <w:rPr>
          <w:rFonts w:ascii="Times New Roman" w:hAnsi="Times New Roman"/>
          <w:sz w:val="28"/>
          <w:szCs w:val="28"/>
        </w:rPr>
        <w:t>- развиты мыслительные операции младших школьников (анализ, синтез, сравнение, обобщение);</w:t>
      </w:r>
    </w:p>
    <w:p w14:paraId="159C0468" w14:textId="77777777" w:rsidR="00A14618" w:rsidRPr="007739E2" w:rsidRDefault="00A14618" w:rsidP="00A14618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739E2">
        <w:rPr>
          <w:rFonts w:ascii="Times New Roman" w:hAnsi="Times New Roman"/>
          <w:sz w:val="28"/>
          <w:szCs w:val="28"/>
        </w:rPr>
        <w:t>- развиты коммуникативные умения в процессе решения разнообразных заданий;</w:t>
      </w:r>
    </w:p>
    <w:p w14:paraId="1D61D96F" w14:textId="77777777" w:rsidR="00A14618" w:rsidRPr="007739E2" w:rsidRDefault="00A14618" w:rsidP="00A14618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739E2">
        <w:rPr>
          <w:rFonts w:ascii="Times New Roman" w:hAnsi="Times New Roman"/>
          <w:sz w:val="28"/>
          <w:szCs w:val="28"/>
        </w:rPr>
        <w:t>- сформированы умения адекватно проводить самооценку результатов своей учебной деятельности, анализировать их на том или ином этапе.</w:t>
      </w:r>
    </w:p>
    <w:p w14:paraId="4C3FC682" w14:textId="77777777" w:rsidR="007739E2" w:rsidRPr="007739E2" w:rsidRDefault="007739E2" w:rsidP="00A14618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14:paraId="4DDF2E05" w14:textId="46EEA514" w:rsidR="00A14618" w:rsidRPr="007739E2" w:rsidRDefault="00A14618" w:rsidP="00A14618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7739E2">
        <w:rPr>
          <w:rFonts w:ascii="Times New Roman" w:hAnsi="Times New Roman"/>
          <w:b/>
          <w:bCs/>
          <w:i/>
          <w:sz w:val="28"/>
          <w:szCs w:val="28"/>
        </w:rPr>
        <w:lastRenderedPageBreak/>
        <w:t>Предметные результаты:</w:t>
      </w:r>
    </w:p>
    <w:p w14:paraId="05F56696" w14:textId="77777777" w:rsidR="00A14618" w:rsidRPr="007739E2" w:rsidRDefault="00A14618" w:rsidP="00A14618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739E2">
        <w:rPr>
          <w:rFonts w:ascii="Times New Roman" w:hAnsi="Times New Roman"/>
          <w:sz w:val="28"/>
          <w:szCs w:val="28"/>
        </w:rPr>
        <w:t>- сформированы у обучающихся знания о некоторых фактах из истории математики (биографии математиков, возникновение некоторых систем счисления);</w:t>
      </w:r>
    </w:p>
    <w:p w14:paraId="326D4A21" w14:textId="77777777" w:rsidR="00A14618" w:rsidRPr="007739E2" w:rsidRDefault="00A14618" w:rsidP="00A14618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739E2">
        <w:rPr>
          <w:rFonts w:ascii="Times New Roman" w:hAnsi="Times New Roman"/>
          <w:sz w:val="28"/>
          <w:szCs w:val="28"/>
        </w:rPr>
        <w:t>- сформированы у обучающихся умения находить разные способы решения одной и той же задачи, сравнивать их и выбирать наиболее рациональный;</w:t>
      </w:r>
    </w:p>
    <w:p w14:paraId="2E19BF5B" w14:textId="25C1B253" w:rsidR="002D6455" w:rsidRPr="007739E2" w:rsidRDefault="00A14618" w:rsidP="00A14618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color w:val="333333"/>
          <w:sz w:val="28"/>
          <w:szCs w:val="28"/>
        </w:rPr>
      </w:pPr>
      <w:r w:rsidRPr="007739E2">
        <w:rPr>
          <w:sz w:val="28"/>
          <w:szCs w:val="28"/>
        </w:rPr>
        <w:t xml:space="preserve">- развито пространственное воображение и геометрические представления.  </w:t>
      </w:r>
    </w:p>
    <w:p w14:paraId="2CCEE020" w14:textId="77777777" w:rsidR="002D6455" w:rsidRPr="007739E2" w:rsidRDefault="002D6455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b/>
          <w:bCs/>
          <w:i/>
          <w:iCs/>
          <w:sz w:val="28"/>
          <w:szCs w:val="28"/>
        </w:rPr>
        <w:t>Ожидаемые результаты</w:t>
      </w:r>
    </w:p>
    <w:p w14:paraId="1778EBD7" w14:textId="77777777" w:rsidR="002D6455" w:rsidRPr="007739E2" w:rsidRDefault="002D6455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b/>
          <w:bCs/>
          <w:sz w:val="28"/>
          <w:szCs w:val="28"/>
        </w:rPr>
        <w:t>Личностные результаты:</w:t>
      </w:r>
    </w:p>
    <w:p w14:paraId="14FC6422" w14:textId="617F7125" w:rsidR="002D6455" w:rsidRPr="007739E2" w:rsidRDefault="008318FB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>–</w:t>
      </w:r>
      <w:r w:rsidR="002D6455" w:rsidRPr="007739E2">
        <w:rPr>
          <w:sz w:val="28"/>
          <w:szCs w:val="28"/>
        </w:rPr>
        <w:t xml:space="preserve"> развитие любознательности, сообразительности при выполнении разнообразных заданий проблемного и эвристического характера;</w:t>
      </w:r>
    </w:p>
    <w:p w14:paraId="319A3BB4" w14:textId="47FF49EB" w:rsidR="002D6455" w:rsidRPr="007739E2" w:rsidRDefault="008318FB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>–</w:t>
      </w:r>
      <w:r w:rsidR="002D6455" w:rsidRPr="007739E2">
        <w:rPr>
          <w:sz w:val="28"/>
          <w:szCs w:val="28"/>
        </w:rPr>
        <w:t xml:space="preserve"> развитие внимательности, настойчивости, целеустремлённости, умения преодолевать трудности </w:t>
      </w:r>
      <w:r w:rsidRPr="007739E2">
        <w:rPr>
          <w:sz w:val="28"/>
          <w:szCs w:val="28"/>
        </w:rPr>
        <w:t>–</w:t>
      </w:r>
      <w:r w:rsidR="002D6455" w:rsidRPr="007739E2">
        <w:rPr>
          <w:sz w:val="28"/>
          <w:szCs w:val="28"/>
        </w:rPr>
        <w:t xml:space="preserve"> качеств весьма важных в практической деятельности любого человека;</w:t>
      </w:r>
    </w:p>
    <w:p w14:paraId="04F12995" w14:textId="1640DD77" w:rsidR="002D6455" w:rsidRPr="007739E2" w:rsidRDefault="008318FB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>–</w:t>
      </w:r>
      <w:r w:rsidR="002D6455" w:rsidRPr="007739E2">
        <w:rPr>
          <w:sz w:val="28"/>
          <w:szCs w:val="28"/>
        </w:rPr>
        <w:t xml:space="preserve"> воспитание чувства справедливости, ответственности;</w:t>
      </w:r>
    </w:p>
    <w:p w14:paraId="32D4EDA8" w14:textId="3B832A11" w:rsidR="002D6455" w:rsidRPr="007739E2" w:rsidRDefault="008318FB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>–</w:t>
      </w:r>
      <w:r w:rsidR="002D6455" w:rsidRPr="007739E2">
        <w:rPr>
          <w:sz w:val="28"/>
          <w:szCs w:val="28"/>
        </w:rPr>
        <w:t xml:space="preserve"> развитие самостоятельности суждений, независимости и нестандартности мышления.</w:t>
      </w:r>
    </w:p>
    <w:p w14:paraId="2DAE062C" w14:textId="77777777" w:rsidR="002D6455" w:rsidRPr="007739E2" w:rsidRDefault="002D6455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proofErr w:type="spellStart"/>
      <w:r w:rsidRPr="007739E2">
        <w:rPr>
          <w:b/>
          <w:bCs/>
          <w:sz w:val="28"/>
          <w:szCs w:val="28"/>
        </w:rPr>
        <w:t>Метапредметные</w:t>
      </w:r>
      <w:proofErr w:type="spellEnd"/>
      <w:r w:rsidRPr="007739E2">
        <w:rPr>
          <w:b/>
          <w:bCs/>
          <w:sz w:val="28"/>
          <w:szCs w:val="28"/>
        </w:rPr>
        <w:t xml:space="preserve"> результаты</w:t>
      </w:r>
      <w:r w:rsidRPr="007739E2">
        <w:rPr>
          <w:sz w:val="28"/>
          <w:szCs w:val="28"/>
        </w:rPr>
        <w:t> представлены в содержании программы в разделе «Универсальные учебные действия».</w:t>
      </w:r>
    </w:p>
    <w:p w14:paraId="082F8C0C" w14:textId="77777777" w:rsidR="002D6455" w:rsidRPr="007739E2" w:rsidRDefault="002D6455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b/>
          <w:bCs/>
          <w:sz w:val="28"/>
          <w:szCs w:val="28"/>
        </w:rPr>
        <w:t>Предметные результаты</w:t>
      </w:r>
      <w:r w:rsidRPr="007739E2">
        <w:rPr>
          <w:sz w:val="28"/>
          <w:szCs w:val="28"/>
        </w:rPr>
        <w:t> отражены в содержании программы.</w:t>
      </w:r>
    </w:p>
    <w:p w14:paraId="231C5578" w14:textId="77777777" w:rsidR="002D6455" w:rsidRPr="007739E2" w:rsidRDefault="002D6455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</w:p>
    <w:p w14:paraId="11079D69" w14:textId="77777777" w:rsidR="002D6455" w:rsidRPr="007739E2" w:rsidRDefault="002D6455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b/>
          <w:bCs/>
          <w:sz w:val="28"/>
          <w:szCs w:val="28"/>
        </w:rPr>
        <w:t>Содержание тем программы</w:t>
      </w:r>
    </w:p>
    <w:p w14:paraId="6C2E7D30" w14:textId="77777777" w:rsidR="002D6455" w:rsidRPr="007739E2" w:rsidRDefault="002D6455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b/>
          <w:bCs/>
          <w:sz w:val="28"/>
          <w:szCs w:val="28"/>
        </w:rPr>
        <w:t>Числа. Арифметические действия. Величины</w:t>
      </w:r>
    </w:p>
    <w:p w14:paraId="4E85958B" w14:textId="77777777" w:rsidR="002D6455" w:rsidRPr="007739E2" w:rsidRDefault="002D6455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>Названия и последовательность чисел от 1 до 20. Подсчёт числа точек на верхних гранях выпавших кубиков. Числа от 1 до 100. Решение и составление ребусов, содержащих числа. Сложение и вычитание чисел в пределах 100. Таблица умножения однозначных чисел и соответствующие случаи деления.</w:t>
      </w:r>
    </w:p>
    <w:p w14:paraId="75C6E01E" w14:textId="77777777" w:rsidR="002D6455" w:rsidRPr="007739E2" w:rsidRDefault="002D6455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>Числовые головоломки: соединение чисел знаками действия так, чтобы в ответе получилось заданное число, и др. Поиск нескольких решений. Восстановление примеров: поиск цифры, которая скрыта. Последовательное выполнение арифметических действий: отгадывание задуманных чисел.</w:t>
      </w:r>
    </w:p>
    <w:p w14:paraId="6990CAF1" w14:textId="77777777" w:rsidR="002D6455" w:rsidRPr="007739E2" w:rsidRDefault="002D6455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>Заполнение числовых кроссвордов (</w:t>
      </w:r>
      <w:proofErr w:type="spellStart"/>
      <w:r w:rsidRPr="007739E2">
        <w:rPr>
          <w:sz w:val="28"/>
          <w:szCs w:val="28"/>
        </w:rPr>
        <w:t>судоку</w:t>
      </w:r>
      <w:proofErr w:type="spellEnd"/>
      <w:r w:rsidRPr="007739E2">
        <w:rPr>
          <w:sz w:val="28"/>
          <w:szCs w:val="28"/>
        </w:rPr>
        <w:t xml:space="preserve">, </w:t>
      </w:r>
      <w:proofErr w:type="spellStart"/>
      <w:r w:rsidRPr="007739E2">
        <w:rPr>
          <w:sz w:val="28"/>
          <w:szCs w:val="28"/>
        </w:rPr>
        <w:t>какуро</w:t>
      </w:r>
      <w:proofErr w:type="spellEnd"/>
      <w:r w:rsidRPr="007739E2">
        <w:rPr>
          <w:sz w:val="28"/>
          <w:szCs w:val="28"/>
        </w:rPr>
        <w:t xml:space="preserve"> и др.).</w:t>
      </w:r>
    </w:p>
    <w:p w14:paraId="72C67D0E" w14:textId="77777777" w:rsidR="002D6455" w:rsidRPr="007739E2" w:rsidRDefault="002D6455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>Числа от 1 до 1000. Сложение и вычитание чисел в пределах 1000.</w:t>
      </w:r>
    </w:p>
    <w:p w14:paraId="43B86571" w14:textId="77777777" w:rsidR="002D6455" w:rsidRPr="007739E2" w:rsidRDefault="002D6455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lastRenderedPageBreak/>
        <w:t>Числа-великаны (миллион и др.). Числовой палиндром: число, которое читается одинаково слева направо и справа налево. Поиск и чтение слов, связанных с математикой (в таблице, ходом шахматного коня и др.).</w:t>
      </w:r>
    </w:p>
    <w:p w14:paraId="1418747F" w14:textId="77777777" w:rsidR="002D6455" w:rsidRPr="007739E2" w:rsidRDefault="002D6455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>Занимательные задания с римскими цифрами.</w:t>
      </w:r>
    </w:p>
    <w:p w14:paraId="0939FAD1" w14:textId="77777777" w:rsidR="002D6455" w:rsidRPr="007739E2" w:rsidRDefault="002D6455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>Время. Единицы времени. Масса. Единицы массы. Литр.</w:t>
      </w:r>
    </w:p>
    <w:p w14:paraId="1057CCC4" w14:textId="77777777" w:rsidR="002D6455" w:rsidRPr="007739E2" w:rsidRDefault="002D6455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</w:p>
    <w:p w14:paraId="13572E75" w14:textId="77777777" w:rsidR="002D6455" w:rsidRPr="007739E2" w:rsidRDefault="002D6455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b/>
          <w:bCs/>
          <w:i/>
          <w:iCs/>
          <w:sz w:val="28"/>
          <w:szCs w:val="28"/>
        </w:rPr>
        <w:t>Универсальные учебные действия:</w:t>
      </w:r>
    </w:p>
    <w:p w14:paraId="129DFB46" w14:textId="1CCD89E4" w:rsidR="002D6455" w:rsidRPr="007739E2" w:rsidRDefault="008318FB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>–</w:t>
      </w:r>
      <w:r w:rsidR="002D6455" w:rsidRPr="007739E2">
        <w:rPr>
          <w:sz w:val="28"/>
          <w:szCs w:val="28"/>
        </w:rPr>
        <w:t xml:space="preserve"> сравнивать разные приёмы действий, выбирать удобные способы</w:t>
      </w:r>
    </w:p>
    <w:p w14:paraId="51BD6BD1" w14:textId="77777777" w:rsidR="002D6455" w:rsidRPr="007739E2" w:rsidRDefault="002D6455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>для выполнения конкретного задания;</w:t>
      </w:r>
    </w:p>
    <w:p w14:paraId="6ADE2463" w14:textId="01FD7FFF" w:rsidR="002D6455" w:rsidRPr="007739E2" w:rsidRDefault="008318FB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>–</w:t>
      </w:r>
      <w:r w:rsidR="002D6455" w:rsidRPr="007739E2">
        <w:rPr>
          <w:sz w:val="28"/>
          <w:szCs w:val="28"/>
        </w:rPr>
        <w:t xml:space="preserve"> моделировать в процессе совместного обсуждения алгоритм решения числового кроссворда; использовать его в ходе самостоятельной работы;</w:t>
      </w:r>
    </w:p>
    <w:p w14:paraId="6726E6A5" w14:textId="25556B2F" w:rsidR="002D6455" w:rsidRPr="007739E2" w:rsidRDefault="002D6455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>(Математика и конструирование: электронное учебное пособие для начальной</w:t>
      </w:r>
    </w:p>
    <w:p w14:paraId="5A6B2B5F" w14:textId="01E1712E" w:rsidR="002D6455" w:rsidRPr="007739E2" w:rsidRDefault="002D6455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 xml:space="preserve">школы. </w:t>
      </w:r>
      <w:r w:rsidR="008318FB" w:rsidRPr="007739E2">
        <w:rPr>
          <w:sz w:val="28"/>
          <w:szCs w:val="28"/>
        </w:rPr>
        <w:t>–</w:t>
      </w:r>
      <w:r w:rsidRPr="007739E2">
        <w:rPr>
          <w:sz w:val="28"/>
          <w:szCs w:val="28"/>
        </w:rPr>
        <w:t xml:space="preserve"> М.: ООО «ДОС», 2004.)</w:t>
      </w:r>
    </w:p>
    <w:p w14:paraId="5C6BB6C6" w14:textId="144AA771" w:rsidR="002D6455" w:rsidRPr="007739E2" w:rsidRDefault="008318FB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>–</w:t>
      </w:r>
      <w:r w:rsidR="002D6455" w:rsidRPr="007739E2">
        <w:rPr>
          <w:sz w:val="28"/>
          <w:szCs w:val="28"/>
        </w:rPr>
        <w:t xml:space="preserve"> применять изученные способы учебной работы и приёмы вычислений для работы с числовыми головоломками;</w:t>
      </w:r>
    </w:p>
    <w:p w14:paraId="2B4FACE9" w14:textId="003221B6" w:rsidR="002D6455" w:rsidRPr="007739E2" w:rsidRDefault="008318FB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>–</w:t>
      </w:r>
      <w:r w:rsidR="002D6455" w:rsidRPr="007739E2">
        <w:rPr>
          <w:sz w:val="28"/>
          <w:szCs w:val="28"/>
        </w:rPr>
        <w:t xml:space="preserve"> анализировать правила игры, действовать в соответствии с заданными правилами;</w:t>
      </w:r>
    </w:p>
    <w:p w14:paraId="2AA93E76" w14:textId="2E60ED87" w:rsidR="002D6455" w:rsidRPr="007739E2" w:rsidRDefault="008318FB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>–</w:t>
      </w:r>
      <w:r w:rsidR="002D6455" w:rsidRPr="007739E2">
        <w:rPr>
          <w:sz w:val="28"/>
          <w:szCs w:val="28"/>
        </w:rPr>
        <w:t xml:space="preserve"> включаться в групповую работу, участвовать в обсуждении проблемных вопросов, высказывать собственное мнение и аргументировать его;</w:t>
      </w:r>
    </w:p>
    <w:p w14:paraId="39CE0A36" w14:textId="266CE042" w:rsidR="002D6455" w:rsidRPr="007739E2" w:rsidRDefault="008318FB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>–</w:t>
      </w:r>
      <w:r w:rsidR="002D6455" w:rsidRPr="007739E2">
        <w:rPr>
          <w:sz w:val="28"/>
          <w:szCs w:val="28"/>
        </w:rPr>
        <w:t>выполнять пробное учебное действие, фиксировать индивидуальное затруднение в пробном действии;</w:t>
      </w:r>
    </w:p>
    <w:p w14:paraId="306A8F30" w14:textId="7A034A06" w:rsidR="002D6455" w:rsidRPr="007739E2" w:rsidRDefault="008318FB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>–</w:t>
      </w:r>
      <w:r w:rsidR="002D6455" w:rsidRPr="007739E2">
        <w:rPr>
          <w:sz w:val="28"/>
          <w:szCs w:val="28"/>
        </w:rPr>
        <w:t xml:space="preserve"> аргументировать свою позицию в коммуникации, учитывать разные мнения, использовать критерии для обоснования своего суждения;</w:t>
      </w:r>
    </w:p>
    <w:p w14:paraId="0303E88D" w14:textId="6F974884" w:rsidR="002D6455" w:rsidRPr="007739E2" w:rsidRDefault="008318FB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>–</w:t>
      </w:r>
      <w:r w:rsidR="002D6455" w:rsidRPr="007739E2">
        <w:rPr>
          <w:sz w:val="28"/>
          <w:szCs w:val="28"/>
        </w:rPr>
        <w:t xml:space="preserve"> сопоставлять полученный (промежуточный, итоговый) результата с заданным условием;</w:t>
      </w:r>
    </w:p>
    <w:p w14:paraId="47FD20F8" w14:textId="57509AA9" w:rsidR="002D6455" w:rsidRPr="007739E2" w:rsidRDefault="008318FB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>–</w:t>
      </w:r>
      <w:r w:rsidR="002D6455" w:rsidRPr="007739E2">
        <w:rPr>
          <w:sz w:val="28"/>
          <w:szCs w:val="28"/>
        </w:rPr>
        <w:t>контролировать свою деятельность: обнаруживать и исправлять ошибки.</w:t>
      </w:r>
    </w:p>
    <w:p w14:paraId="54E6A954" w14:textId="77777777" w:rsidR="002D6455" w:rsidRPr="007739E2" w:rsidRDefault="002D6455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b/>
          <w:bCs/>
          <w:sz w:val="28"/>
          <w:szCs w:val="28"/>
        </w:rPr>
        <w:t>Мир занимательных задач</w:t>
      </w:r>
    </w:p>
    <w:p w14:paraId="2FFAE730" w14:textId="77777777" w:rsidR="002D6455" w:rsidRPr="007739E2" w:rsidRDefault="002D6455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 xml:space="preserve">Задачи, допускающие несколько способов решения. Задачи с недостаточными, некорректными данными, с избыточным составом условия. Последовательность шагов (алгоритм) решения задачи. Задачи, имеющие </w:t>
      </w:r>
      <w:r w:rsidRPr="007739E2">
        <w:rPr>
          <w:sz w:val="28"/>
          <w:szCs w:val="28"/>
        </w:rPr>
        <w:lastRenderedPageBreak/>
        <w:t>несколько решений. Обратные задачи и задания. Ориентировка в тексте задачи, выделение условия и вопроса, данных</w:t>
      </w:r>
    </w:p>
    <w:p w14:paraId="4783F6F3" w14:textId="77777777" w:rsidR="002D6455" w:rsidRPr="007739E2" w:rsidRDefault="002D6455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>и искомых чисел (величин). Выбор необходимой информации, содержащейся в тексте задачи, на рисунке или в таблице, для ответа на заданные вопросы.</w:t>
      </w:r>
    </w:p>
    <w:p w14:paraId="2CA5B24D" w14:textId="77777777" w:rsidR="002D6455" w:rsidRPr="007739E2" w:rsidRDefault="002D6455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>Старинные задачи. Логические задачи. Задачи на переливание. Составление аналогичных задач и заданий. Нестандартные задачи. Использование знаково-символических</w:t>
      </w:r>
    </w:p>
    <w:p w14:paraId="6BB60EA2" w14:textId="77777777" w:rsidR="002D6455" w:rsidRPr="007739E2" w:rsidRDefault="002D6455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>средств для моделирования ситуаций, описанных в задачах. Задачи, решаемые способом перебора. «Открытые» задачи и задания. Задачи и задания по проверке готовых решений, в том числе неверных.</w:t>
      </w:r>
    </w:p>
    <w:p w14:paraId="425C54D0" w14:textId="77777777" w:rsidR="002D6455" w:rsidRPr="007739E2" w:rsidRDefault="002D6455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 xml:space="preserve">Анализ и оценка готовых решений задачи, выбор верных решений. Задачи на доказательство, </w:t>
      </w:r>
      <w:proofErr w:type="gramStart"/>
      <w:r w:rsidRPr="007739E2">
        <w:rPr>
          <w:sz w:val="28"/>
          <w:szCs w:val="28"/>
        </w:rPr>
        <w:t>например</w:t>
      </w:r>
      <w:proofErr w:type="gramEnd"/>
      <w:r w:rsidRPr="007739E2">
        <w:rPr>
          <w:sz w:val="28"/>
          <w:szCs w:val="28"/>
        </w:rPr>
        <w:t xml:space="preserve"> найти цифровое значение букв в</w:t>
      </w:r>
    </w:p>
    <w:p w14:paraId="6B2E820E" w14:textId="77777777" w:rsidR="002D6455" w:rsidRPr="007739E2" w:rsidRDefault="002D6455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>условной записи: СМЕХ + ГРОМ = ГРЕМИ и др. Обоснование выполняемых и выполненных действий.</w:t>
      </w:r>
    </w:p>
    <w:p w14:paraId="724052C3" w14:textId="77777777" w:rsidR="002D6455" w:rsidRPr="007739E2" w:rsidRDefault="002D6455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>Решение олимпиадных задач международного конкурса «Кенгуру».</w:t>
      </w:r>
    </w:p>
    <w:p w14:paraId="28B3F076" w14:textId="77777777" w:rsidR="002D6455" w:rsidRPr="007739E2" w:rsidRDefault="002D6455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>Воспроизведение способа решения задачи. Выбор наиболее эффективных способов решения.</w:t>
      </w:r>
    </w:p>
    <w:p w14:paraId="1A1CAED1" w14:textId="77777777" w:rsidR="002D6455" w:rsidRPr="007739E2" w:rsidRDefault="002D6455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b/>
          <w:bCs/>
          <w:i/>
          <w:iCs/>
          <w:sz w:val="28"/>
          <w:szCs w:val="28"/>
        </w:rPr>
        <w:t>Универсальные учебные действия:</w:t>
      </w:r>
    </w:p>
    <w:p w14:paraId="596B5A7F" w14:textId="1918ACE9" w:rsidR="002D6455" w:rsidRPr="007739E2" w:rsidRDefault="008318FB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>–</w:t>
      </w:r>
      <w:r w:rsidR="002D6455" w:rsidRPr="007739E2">
        <w:rPr>
          <w:sz w:val="28"/>
          <w:szCs w:val="28"/>
        </w:rPr>
        <w:t xml:space="preserve"> анализировать текст задачи: ориентироваться в тексте, выделять условие и вопрос, данные и искомые числа (величины);</w:t>
      </w:r>
    </w:p>
    <w:p w14:paraId="067B9A6C" w14:textId="4E4C307E" w:rsidR="002D6455" w:rsidRPr="007739E2" w:rsidRDefault="008318FB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>–</w:t>
      </w:r>
      <w:r w:rsidR="002D6455" w:rsidRPr="007739E2">
        <w:rPr>
          <w:sz w:val="28"/>
          <w:szCs w:val="28"/>
        </w:rPr>
        <w:t xml:space="preserve"> искать и выбирать необходимую информацию, содержащуюся в тексте задачи, на рисунке или в таблице, для ответа на заданные вопросы;</w:t>
      </w:r>
    </w:p>
    <w:p w14:paraId="4EDFE45F" w14:textId="32E02C88" w:rsidR="002D6455" w:rsidRPr="007739E2" w:rsidRDefault="008318FB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>–</w:t>
      </w:r>
      <w:r w:rsidR="002D6455" w:rsidRPr="007739E2">
        <w:rPr>
          <w:sz w:val="28"/>
          <w:szCs w:val="28"/>
        </w:rPr>
        <w:t>моделировать ситуацию, описанную в тексте задачи, использовать соответствующие знаково-символические средства для моделирования ситуации;</w:t>
      </w:r>
    </w:p>
    <w:p w14:paraId="7E48E0C2" w14:textId="274A4D06" w:rsidR="002D6455" w:rsidRPr="007739E2" w:rsidRDefault="008318FB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>–</w:t>
      </w:r>
      <w:r w:rsidR="002D6455" w:rsidRPr="007739E2">
        <w:rPr>
          <w:sz w:val="28"/>
          <w:szCs w:val="28"/>
        </w:rPr>
        <w:t xml:space="preserve"> конструировать последовательность шагов (алгоритм) решения задачи;</w:t>
      </w:r>
    </w:p>
    <w:p w14:paraId="4CE360EC" w14:textId="1D5A8D6B" w:rsidR="002D6455" w:rsidRPr="007739E2" w:rsidRDefault="008318FB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>–</w:t>
      </w:r>
      <w:r w:rsidR="002D6455" w:rsidRPr="007739E2">
        <w:rPr>
          <w:sz w:val="28"/>
          <w:szCs w:val="28"/>
        </w:rPr>
        <w:t xml:space="preserve"> объяснять (обосновывать) выполняемые и выполненные действия;</w:t>
      </w:r>
    </w:p>
    <w:p w14:paraId="4A0A0DAF" w14:textId="537E73AA" w:rsidR="002D6455" w:rsidRPr="007739E2" w:rsidRDefault="008318FB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>–</w:t>
      </w:r>
      <w:r w:rsidR="002D6455" w:rsidRPr="007739E2">
        <w:rPr>
          <w:sz w:val="28"/>
          <w:szCs w:val="28"/>
        </w:rPr>
        <w:t>воспроизводить способ решения задачи;</w:t>
      </w:r>
    </w:p>
    <w:p w14:paraId="7EBBC524" w14:textId="60153FCB" w:rsidR="002D6455" w:rsidRPr="007739E2" w:rsidRDefault="008318FB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>–</w:t>
      </w:r>
      <w:r w:rsidR="002D6455" w:rsidRPr="007739E2">
        <w:rPr>
          <w:sz w:val="28"/>
          <w:szCs w:val="28"/>
        </w:rPr>
        <w:t xml:space="preserve"> сопоставлять полученный (промежуточный, итоговый) результат с заданным условием;</w:t>
      </w:r>
    </w:p>
    <w:p w14:paraId="0486FCBA" w14:textId="0A1693F7" w:rsidR="002D6455" w:rsidRPr="007739E2" w:rsidRDefault="008318FB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>–</w:t>
      </w:r>
      <w:r w:rsidR="002D6455" w:rsidRPr="007739E2">
        <w:rPr>
          <w:sz w:val="28"/>
          <w:szCs w:val="28"/>
        </w:rPr>
        <w:t xml:space="preserve"> анализировать предложенные варианты решения задачи, выбирать из них верные, выбирать наиболее эффективный способ решения задачи;</w:t>
      </w:r>
    </w:p>
    <w:p w14:paraId="499A2EC8" w14:textId="21F03905" w:rsidR="002D6455" w:rsidRPr="007739E2" w:rsidRDefault="008318FB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>–</w:t>
      </w:r>
      <w:r w:rsidR="002D6455" w:rsidRPr="007739E2">
        <w:rPr>
          <w:sz w:val="28"/>
          <w:szCs w:val="28"/>
        </w:rPr>
        <w:t xml:space="preserve"> оценивать предъявленное готовое решение задачи (верно, неверно);</w:t>
      </w:r>
    </w:p>
    <w:p w14:paraId="3B0185E0" w14:textId="7933C393" w:rsidR="002D6455" w:rsidRPr="007739E2" w:rsidRDefault="008318FB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lastRenderedPageBreak/>
        <w:t>–</w:t>
      </w:r>
      <w:r w:rsidR="002D6455" w:rsidRPr="007739E2">
        <w:rPr>
          <w:sz w:val="28"/>
          <w:szCs w:val="28"/>
        </w:rPr>
        <w:t xml:space="preserve"> участвовать в учебном диалоге, оценивать процесс поиска и результат решения задачи;</w:t>
      </w:r>
    </w:p>
    <w:p w14:paraId="4479A656" w14:textId="03B9FDB8" w:rsidR="002D6455" w:rsidRPr="007739E2" w:rsidRDefault="008318FB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>–</w:t>
      </w:r>
      <w:r w:rsidR="002D6455" w:rsidRPr="007739E2">
        <w:rPr>
          <w:sz w:val="28"/>
          <w:szCs w:val="28"/>
        </w:rPr>
        <w:t xml:space="preserve"> конструировать несложные задачи.</w:t>
      </w:r>
    </w:p>
    <w:p w14:paraId="09EF016B" w14:textId="77777777" w:rsidR="002D6455" w:rsidRPr="007739E2" w:rsidRDefault="002D6455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b/>
          <w:bCs/>
          <w:sz w:val="28"/>
          <w:szCs w:val="28"/>
        </w:rPr>
        <w:t>Геометрическая мозаика</w:t>
      </w:r>
    </w:p>
    <w:p w14:paraId="311626FC" w14:textId="77777777" w:rsidR="002D6455" w:rsidRPr="007739E2" w:rsidRDefault="002D6455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>Пространственные представления. Понятия «влево», «вправо», «вверх», «вниз». Маршрут передвижения. Точка начала движения;</w:t>
      </w:r>
    </w:p>
    <w:p w14:paraId="39E26578" w14:textId="58FDAEB5" w:rsidR="002D6455" w:rsidRPr="007739E2" w:rsidRDefault="002D6455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 xml:space="preserve">число, стрелки 1→1↓, указывающие направление движения. Проведение линии по заданному маршруту (алгоритму) </w:t>
      </w:r>
      <w:r w:rsidR="008318FB" w:rsidRPr="007739E2">
        <w:rPr>
          <w:sz w:val="28"/>
          <w:szCs w:val="28"/>
        </w:rPr>
        <w:t>–</w:t>
      </w:r>
      <w:r w:rsidRPr="007739E2">
        <w:rPr>
          <w:sz w:val="28"/>
          <w:szCs w:val="28"/>
        </w:rPr>
        <w:t xml:space="preserve"> «путешествие точки» (на листе в клетку). Построение собственного маршрута (рисунка) и его описание. Геометрические узоры. Закономерности в узорах. Симметрия. Фигуры, имеющие одну и несколько осей симметрии. Расположение деталей фигуры в исходной конструкции (треугольники, </w:t>
      </w:r>
      <w:proofErr w:type="spellStart"/>
      <w:r w:rsidRPr="007739E2">
        <w:rPr>
          <w:sz w:val="28"/>
          <w:szCs w:val="28"/>
        </w:rPr>
        <w:t>таны</w:t>
      </w:r>
      <w:proofErr w:type="spellEnd"/>
      <w:r w:rsidRPr="007739E2">
        <w:rPr>
          <w:sz w:val="28"/>
          <w:szCs w:val="28"/>
        </w:rPr>
        <w:t>, уголки, спички). Части фигуры. Место заданной фигуры в конструкции. Расположение деталей. Выбор деталей в соответствии с заданным контуром конструкции. Поиск нескольких возможных вариантов решения. Составление и зарисовка фигур по собственному замыслу. Разрезание и составление фигур. Деление заданной фигуры на равные по площади части. Поиск заданных фигур в фигурах сложной конфигурации. Решение задач, формирующих геометрическую наблюдательность. Распознавание (нахождение) окружности на орнаменте. Составление (вычерчивание) орнамента с использованием циркуля (по образцу, по собственному замыслу). Объёмные фигуры: цилиндр, конус, пирамида, шар, куб. Моделирование из проволоки. Создание объёмных фигур из развёрток: цилиндр,</w:t>
      </w:r>
    </w:p>
    <w:p w14:paraId="3D5B70DB" w14:textId="77777777" w:rsidR="002D6455" w:rsidRPr="007739E2" w:rsidRDefault="002D6455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>призма шестиугольная, призма треугольная, куб, конус, четырёхугольная пирамида, октаэдр, параллелепипед, усечённый конус, усечённая пирамида, пятиугольная пирамида, икосаэдр (по выбору учащихся).</w:t>
      </w:r>
    </w:p>
    <w:p w14:paraId="7805473D" w14:textId="77777777" w:rsidR="002D6455" w:rsidRPr="007739E2" w:rsidRDefault="002D6455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</w:p>
    <w:p w14:paraId="67A5128F" w14:textId="77777777" w:rsidR="008318FB" w:rsidRPr="007739E2" w:rsidRDefault="008318FB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b/>
          <w:bCs/>
          <w:sz w:val="28"/>
          <w:szCs w:val="28"/>
        </w:rPr>
      </w:pPr>
    </w:p>
    <w:p w14:paraId="7D8AEC83" w14:textId="500B96CD" w:rsidR="002D6455" w:rsidRPr="007739E2" w:rsidRDefault="002D6455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b/>
          <w:bCs/>
          <w:sz w:val="28"/>
          <w:szCs w:val="28"/>
        </w:rPr>
        <w:t>Универсальные учебные действия:</w:t>
      </w:r>
    </w:p>
    <w:p w14:paraId="55A05972" w14:textId="356B533B" w:rsidR="002D6455" w:rsidRPr="007739E2" w:rsidRDefault="008318FB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 xml:space="preserve">– </w:t>
      </w:r>
      <w:r w:rsidR="002D6455" w:rsidRPr="007739E2">
        <w:rPr>
          <w:sz w:val="28"/>
          <w:szCs w:val="28"/>
        </w:rPr>
        <w:t>ориентироваться в понятиях «влево», «вправо», «вверх», «вниз»;</w:t>
      </w:r>
    </w:p>
    <w:p w14:paraId="03944DFF" w14:textId="1498E7F5" w:rsidR="002D6455" w:rsidRPr="007739E2" w:rsidRDefault="008318FB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>–</w:t>
      </w:r>
      <w:r w:rsidR="002D6455" w:rsidRPr="007739E2">
        <w:rPr>
          <w:sz w:val="28"/>
          <w:szCs w:val="28"/>
        </w:rPr>
        <w:t xml:space="preserve"> ориентироваться на точку начала движения, на числа и стрелки</w:t>
      </w:r>
    </w:p>
    <w:p w14:paraId="6B80F278" w14:textId="77777777" w:rsidR="002D6455" w:rsidRPr="007739E2" w:rsidRDefault="002D6455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>1→ 1↓ и др., указывающие направление движения;</w:t>
      </w:r>
    </w:p>
    <w:p w14:paraId="4CE2E6B2" w14:textId="39222476" w:rsidR="002D6455" w:rsidRPr="007739E2" w:rsidRDefault="008318FB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>–</w:t>
      </w:r>
      <w:r w:rsidR="002D6455" w:rsidRPr="007739E2">
        <w:rPr>
          <w:sz w:val="28"/>
          <w:szCs w:val="28"/>
        </w:rPr>
        <w:t>проводить линии по заданному маршруту (алгоритму);</w:t>
      </w:r>
    </w:p>
    <w:p w14:paraId="37B9134E" w14:textId="67537A22" w:rsidR="002D6455" w:rsidRPr="007739E2" w:rsidRDefault="008318FB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>–</w:t>
      </w:r>
      <w:r w:rsidR="002D6455" w:rsidRPr="007739E2">
        <w:rPr>
          <w:sz w:val="28"/>
          <w:szCs w:val="28"/>
        </w:rPr>
        <w:t>выделять фигуру заданной формы на сложном чертеже;</w:t>
      </w:r>
    </w:p>
    <w:p w14:paraId="52266C9B" w14:textId="66F0261E" w:rsidR="002D6455" w:rsidRPr="007739E2" w:rsidRDefault="008318FB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lastRenderedPageBreak/>
        <w:t>–</w:t>
      </w:r>
      <w:r w:rsidR="002D6455" w:rsidRPr="007739E2">
        <w:rPr>
          <w:sz w:val="28"/>
          <w:szCs w:val="28"/>
        </w:rPr>
        <w:t>анализировать расположение деталей (</w:t>
      </w:r>
      <w:proofErr w:type="spellStart"/>
      <w:r w:rsidR="002D6455" w:rsidRPr="007739E2">
        <w:rPr>
          <w:sz w:val="28"/>
          <w:szCs w:val="28"/>
        </w:rPr>
        <w:t>танов</w:t>
      </w:r>
      <w:proofErr w:type="spellEnd"/>
      <w:r w:rsidR="002D6455" w:rsidRPr="007739E2">
        <w:rPr>
          <w:sz w:val="28"/>
          <w:szCs w:val="28"/>
        </w:rPr>
        <w:t>, треугольников, уголков, спичек) в исходной конструкции;</w:t>
      </w:r>
    </w:p>
    <w:p w14:paraId="272144E9" w14:textId="01F2EF58" w:rsidR="002D6455" w:rsidRPr="007739E2" w:rsidRDefault="008318FB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>–</w:t>
      </w:r>
      <w:r w:rsidR="002D6455" w:rsidRPr="007739E2">
        <w:rPr>
          <w:sz w:val="28"/>
          <w:szCs w:val="28"/>
        </w:rPr>
        <w:t xml:space="preserve"> составлять фигуры из частей, определять место заданной детали в конструкции;</w:t>
      </w:r>
    </w:p>
    <w:p w14:paraId="425D66E0" w14:textId="0061EE55" w:rsidR="002D6455" w:rsidRPr="007739E2" w:rsidRDefault="008318FB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>–</w:t>
      </w:r>
      <w:r w:rsidR="002D6455" w:rsidRPr="007739E2">
        <w:rPr>
          <w:sz w:val="28"/>
          <w:szCs w:val="28"/>
        </w:rPr>
        <w:t>выявлять закономерности в расположении деталей; составлять детали в соответствии с заданным контуром конструкции;</w:t>
      </w:r>
    </w:p>
    <w:p w14:paraId="14407D1D" w14:textId="63BD77CF" w:rsidR="002D6455" w:rsidRPr="007739E2" w:rsidRDefault="008318FB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>–</w:t>
      </w:r>
      <w:r w:rsidR="002D6455" w:rsidRPr="007739E2">
        <w:rPr>
          <w:sz w:val="28"/>
          <w:szCs w:val="28"/>
        </w:rPr>
        <w:t xml:space="preserve"> сопоставлять полученный (промежуточный, итоговый) результат с заданным условием;</w:t>
      </w:r>
    </w:p>
    <w:p w14:paraId="090C7DEE" w14:textId="7BBAA97E" w:rsidR="002D6455" w:rsidRPr="007739E2" w:rsidRDefault="008318FB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>–</w:t>
      </w:r>
      <w:r w:rsidR="002D6455" w:rsidRPr="007739E2">
        <w:rPr>
          <w:sz w:val="28"/>
          <w:szCs w:val="28"/>
        </w:rPr>
        <w:t xml:space="preserve"> объяснять (доказывать) выбор деталей или способа действия при заданном условии;</w:t>
      </w:r>
    </w:p>
    <w:p w14:paraId="3F47D65F" w14:textId="3C587861" w:rsidR="002D6455" w:rsidRPr="007739E2" w:rsidRDefault="008318FB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>–</w:t>
      </w:r>
      <w:r w:rsidR="002D6455" w:rsidRPr="007739E2">
        <w:rPr>
          <w:sz w:val="28"/>
          <w:szCs w:val="28"/>
        </w:rPr>
        <w:t xml:space="preserve"> анализировать предложенные возможные варианты верного решения;</w:t>
      </w:r>
    </w:p>
    <w:p w14:paraId="41F7DC38" w14:textId="3CE2F589" w:rsidR="002D6455" w:rsidRPr="007739E2" w:rsidRDefault="008318FB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>–</w:t>
      </w:r>
      <w:r w:rsidR="002D6455" w:rsidRPr="007739E2">
        <w:rPr>
          <w:sz w:val="28"/>
          <w:szCs w:val="28"/>
        </w:rPr>
        <w:t>моделировать объёмные фигуры из различных материалов (проволока, пластилин и др.) и из развёрток;</w:t>
      </w:r>
    </w:p>
    <w:p w14:paraId="5CC824C9" w14:textId="12537122" w:rsidR="002D6455" w:rsidRPr="007739E2" w:rsidRDefault="008318FB" w:rsidP="008318FB">
      <w:pPr>
        <w:pStyle w:val="a7"/>
        <w:shd w:val="clear" w:color="auto" w:fill="FFFFFF"/>
        <w:spacing w:before="0" w:beforeAutospacing="0" w:after="150" w:afterAutospacing="0" w:line="276" w:lineRule="auto"/>
        <w:ind w:firstLine="567"/>
        <w:jc w:val="both"/>
        <w:rPr>
          <w:sz w:val="28"/>
          <w:szCs w:val="28"/>
        </w:rPr>
      </w:pPr>
      <w:r w:rsidRPr="007739E2">
        <w:rPr>
          <w:sz w:val="28"/>
          <w:szCs w:val="28"/>
        </w:rPr>
        <w:t>–</w:t>
      </w:r>
      <w:r w:rsidR="002D6455" w:rsidRPr="007739E2">
        <w:rPr>
          <w:sz w:val="28"/>
          <w:szCs w:val="28"/>
        </w:rPr>
        <w:t xml:space="preserve"> осуществлять развёрнутые действия контроля и самоконтроля.</w:t>
      </w:r>
    </w:p>
    <w:p w14:paraId="0F088E3B" w14:textId="56451A9D" w:rsidR="008318FB" w:rsidRPr="007739E2" w:rsidRDefault="008318FB">
      <w:pPr>
        <w:spacing w:after="160" w:line="259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7739E2">
        <w:rPr>
          <w:rFonts w:ascii="Times New Roman" w:hAnsi="Times New Roman"/>
          <w:color w:val="333333"/>
          <w:sz w:val="28"/>
          <w:szCs w:val="28"/>
        </w:rPr>
        <w:br w:type="page"/>
      </w:r>
    </w:p>
    <w:p w14:paraId="341AE72E" w14:textId="2C77A9EF" w:rsidR="008318FB" w:rsidRPr="007739E2" w:rsidRDefault="008318FB" w:rsidP="008318FB">
      <w:pPr>
        <w:pStyle w:val="a7"/>
        <w:shd w:val="clear" w:color="auto" w:fill="FFFFFF"/>
        <w:spacing w:before="0" w:beforeAutospacing="0" w:after="150" w:afterAutospacing="0" w:line="360" w:lineRule="auto"/>
        <w:ind w:firstLine="567"/>
        <w:jc w:val="both"/>
        <w:rPr>
          <w:color w:val="333333"/>
          <w:sz w:val="28"/>
          <w:szCs w:val="28"/>
        </w:rPr>
      </w:pPr>
      <w:r w:rsidRPr="007739E2">
        <w:rPr>
          <w:color w:val="333333"/>
          <w:sz w:val="28"/>
          <w:szCs w:val="28"/>
        </w:rPr>
        <w:lastRenderedPageBreak/>
        <w:t>ПОУРОЧНОЕ ПЛАНИРОВАНИЕ</w:t>
      </w:r>
    </w:p>
    <w:tbl>
      <w:tblPr>
        <w:tblStyle w:val="a4"/>
        <w:tblW w:w="0" w:type="auto"/>
        <w:tblInd w:w="-147" w:type="dxa"/>
        <w:tblLook w:val="04A0" w:firstRow="1" w:lastRow="0" w:firstColumn="1" w:lastColumn="0" w:noHBand="0" w:noVBand="1"/>
      </w:tblPr>
      <w:tblGrid>
        <w:gridCol w:w="709"/>
        <w:gridCol w:w="6663"/>
        <w:gridCol w:w="2147"/>
      </w:tblGrid>
      <w:tr w:rsidR="002D6455" w:rsidRPr="007739E2" w14:paraId="151158BF" w14:textId="77777777" w:rsidTr="002D6455">
        <w:tc>
          <w:tcPr>
            <w:tcW w:w="709" w:type="dxa"/>
            <w:vAlign w:val="center"/>
          </w:tcPr>
          <w:p w14:paraId="1C657CA6" w14:textId="77777777" w:rsidR="002D6455" w:rsidRPr="007739E2" w:rsidRDefault="002D6455" w:rsidP="002D645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7739E2"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№ </w:t>
            </w:r>
          </w:p>
          <w:p w14:paraId="37E571AC" w14:textId="6D421D28" w:rsidR="002D6455" w:rsidRPr="007739E2" w:rsidRDefault="002D6455" w:rsidP="002D645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7739E2">
              <w:rPr>
                <w:rFonts w:ascii="Times New Roman" w:eastAsiaTheme="minorHAnsi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6663" w:type="dxa"/>
            <w:vAlign w:val="center"/>
          </w:tcPr>
          <w:p w14:paraId="78469438" w14:textId="77777777" w:rsidR="002D6455" w:rsidRPr="007739E2" w:rsidRDefault="002D6455" w:rsidP="002D645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7739E2">
              <w:rPr>
                <w:rFonts w:ascii="Times New Roman" w:eastAsiaTheme="minorHAnsi" w:hAnsi="Times New Roman"/>
                <w:b/>
                <w:sz w:val="28"/>
                <w:szCs w:val="28"/>
              </w:rPr>
              <w:t>Тема занятий</w:t>
            </w:r>
          </w:p>
        </w:tc>
        <w:tc>
          <w:tcPr>
            <w:tcW w:w="2147" w:type="dxa"/>
            <w:vAlign w:val="center"/>
          </w:tcPr>
          <w:p w14:paraId="46B12626" w14:textId="77777777" w:rsidR="002D6455" w:rsidRPr="007739E2" w:rsidRDefault="002D6455" w:rsidP="002D645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7739E2">
              <w:rPr>
                <w:rFonts w:ascii="Times New Roman" w:eastAsiaTheme="minorHAnsi" w:hAnsi="Times New Roman"/>
                <w:b/>
                <w:sz w:val="28"/>
                <w:szCs w:val="28"/>
              </w:rPr>
              <w:t>Дата</w:t>
            </w:r>
          </w:p>
        </w:tc>
      </w:tr>
      <w:tr w:rsidR="002D6455" w:rsidRPr="007739E2" w14:paraId="7E25C8F9" w14:textId="77777777" w:rsidTr="002D6455">
        <w:tc>
          <w:tcPr>
            <w:tcW w:w="709" w:type="dxa"/>
            <w:vAlign w:val="center"/>
          </w:tcPr>
          <w:p w14:paraId="5586622A" w14:textId="77777777" w:rsidR="002D6455" w:rsidRPr="007739E2" w:rsidRDefault="002D6455" w:rsidP="002D645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vAlign w:val="center"/>
          </w:tcPr>
          <w:p w14:paraId="1F70C9BD" w14:textId="50B1C96B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739E2">
              <w:rPr>
                <w:rFonts w:ascii="Times New Roman" w:eastAsiaTheme="minorHAnsi" w:hAnsi="Times New Roman"/>
                <w:sz w:val="28"/>
                <w:szCs w:val="28"/>
              </w:rPr>
              <w:t>Вводное занятие «Математическая шкатулка».</w:t>
            </w:r>
          </w:p>
        </w:tc>
        <w:tc>
          <w:tcPr>
            <w:tcW w:w="2147" w:type="dxa"/>
            <w:vAlign w:val="center"/>
          </w:tcPr>
          <w:p w14:paraId="44F82164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2D6455" w:rsidRPr="007739E2" w14:paraId="2F266B67" w14:textId="77777777" w:rsidTr="002D6455">
        <w:tc>
          <w:tcPr>
            <w:tcW w:w="709" w:type="dxa"/>
            <w:vAlign w:val="center"/>
          </w:tcPr>
          <w:p w14:paraId="0A9BFBE3" w14:textId="77777777" w:rsidR="002D6455" w:rsidRPr="007739E2" w:rsidRDefault="002D6455" w:rsidP="002D645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vAlign w:val="center"/>
          </w:tcPr>
          <w:p w14:paraId="1D1AD7A8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739E2">
              <w:rPr>
                <w:rFonts w:ascii="Times New Roman" w:eastAsiaTheme="minorHAnsi" w:hAnsi="Times New Roman"/>
                <w:sz w:val="28"/>
                <w:szCs w:val="28"/>
              </w:rPr>
              <w:t>Секреты деления на однозначное число</w:t>
            </w:r>
          </w:p>
        </w:tc>
        <w:tc>
          <w:tcPr>
            <w:tcW w:w="2147" w:type="dxa"/>
            <w:vAlign w:val="center"/>
          </w:tcPr>
          <w:p w14:paraId="29D0179B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2D6455" w:rsidRPr="007739E2" w14:paraId="51C62624" w14:textId="77777777" w:rsidTr="002D6455">
        <w:tc>
          <w:tcPr>
            <w:tcW w:w="709" w:type="dxa"/>
            <w:vAlign w:val="center"/>
          </w:tcPr>
          <w:p w14:paraId="6FF31CF1" w14:textId="77777777" w:rsidR="002D6455" w:rsidRPr="007739E2" w:rsidRDefault="002D6455" w:rsidP="002D645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vAlign w:val="center"/>
          </w:tcPr>
          <w:p w14:paraId="5CAA312D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739E2">
              <w:rPr>
                <w:rFonts w:ascii="Times New Roman" w:eastAsiaTheme="minorHAnsi" w:hAnsi="Times New Roman"/>
                <w:sz w:val="28"/>
                <w:szCs w:val="28"/>
              </w:rPr>
              <w:t>Числовой ребус</w:t>
            </w:r>
          </w:p>
        </w:tc>
        <w:tc>
          <w:tcPr>
            <w:tcW w:w="2147" w:type="dxa"/>
            <w:vAlign w:val="center"/>
          </w:tcPr>
          <w:p w14:paraId="082D6D48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2D6455" w:rsidRPr="007739E2" w14:paraId="47761C57" w14:textId="77777777" w:rsidTr="002D6455">
        <w:tc>
          <w:tcPr>
            <w:tcW w:w="709" w:type="dxa"/>
            <w:vAlign w:val="center"/>
          </w:tcPr>
          <w:p w14:paraId="39B21BC1" w14:textId="77777777" w:rsidR="002D6455" w:rsidRPr="007739E2" w:rsidRDefault="002D6455" w:rsidP="002D645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vAlign w:val="center"/>
          </w:tcPr>
          <w:p w14:paraId="00DF8B71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739E2">
              <w:rPr>
                <w:rFonts w:ascii="Times New Roman" w:eastAsiaTheme="minorHAnsi" w:hAnsi="Times New Roman"/>
                <w:sz w:val="28"/>
                <w:szCs w:val="28"/>
              </w:rPr>
              <w:t>Геометрия вокруг нас</w:t>
            </w:r>
          </w:p>
        </w:tc>
        <w:tc>
          <w:tcPr>
            <w:tcW w:w="2147" w:type="dxa"/>
            <w:vAlign w:val="center"/>
          </w:tcPr>
          <w:p w14:paraId="1AF516BD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2D6455" w:rsidRPr="007739E2" w14:paraId="1F8CCC9B" w14:textId="77777777" w:rsidTr="002D6455">
        <w:tc>
          <w:tcPr>
            <w:tcW w:w="709" w:type="dxa"/>
            <w:vAlign w:val="center"/>
          </w:tcPr>
          <w:p w14:paraId="192A061E" w14:textId="77777777" w:rsidR="002D6455" w:rsidRPr="007739E2" w:rsidRDefault="002D6455" w:rsidP="002D645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vAlign w:val="center"/>
          </w:tcPr>
          <w:p w14:paraId="7C397A39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739E2">
              <w:rPr>
                <w:rFonts w:ascii="Times New Roman" w:eastAsiaTheme="minorHAnsi" w:hAnsi="Times New Roman"/>
                <w:sz w:val="28"/>
                <w:szCs w:val="28"/>
              </w:rPr>
              <w:t>Волшебные переливания. Задачи на переливание</w:t>
            </w:r>
          </w:p>
        </w:tc>
        <w:tc>
          <w:tcPr>
            <w:tcW w:w="2147" w:type="dxa"/>
            <w:vAlign w:val="center"/>
          </w:tcPr>
          <w:p w14:paraId="4412C7EE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2D6455" w:rsidRPr="007739E2" w14:paraId="63361E25" w14:textId="77777777" w:rsidTr="002D6455">
        <w:tc>
          <w:tcPr>
            <w:tcW w:w="709" w:type="dxa"/>
            <w:vAlign w:val="center"/>
          </w:tcPr>
          <w:p w14:paraId="7792134C" w14:textId="77777777" w:rsidR="002D6455" w:rsidRPr="007739E2" w:rsidRDefault="002D6455" w:rsidP="002D645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vAlign w:val="center"/>
          </w:tcPr>
          <w:p w14:paraId="39FB4545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739E2">
              <w:rPr>
                <w:rFonts w:ascii="Times New Roman" w:eastAsiaTheme="minorHAnsi" w:hAnsi="Times New Roman"/>
                <w:sz w:val="28"/>
                <w:szCs w:val="28"/>
              </w:rPr>
              <w:t>В царстве смекалки. Решение нестандартных задач</w:t>
            </w:r>
          </w:p>
        </w:tc>
        <w:tc>
          <w:tcPr>
            <w:tcW w:w="2147" w:type="dxa"/>
            <w:vAlign w:val="center"/>
          </w:tcPr>
          <w:p w14:paraId="779D28E0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2D6455" w:rsidRPr="007739E2" w14:paraId="549D0E1C" w14:textId="77777777" w:rsidTr="002D6455">
        <w:tc>
          <w:tcPr>
            <w:tcW w:w="709" w:type="dxa"/>
            <w:vAlign w:val="center"/>
          </w:tcPr>
          <w:p w14:paraId="2E2F6C8D" w14:textId="77777777" w:rsidR="002D6455" w:rsidRPr="007739E2" w:rsidRDefault="002D6455" w:rsidP="002D645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vAlign w:val="center"/>
          </w:tcPr>
          <w:p w14:paraId="6C642168" w14:textId="4F88FF76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739E2">
              <w:rPr>
                <w:rFonts w:ascii="Times New Roman" w:eastAsiaTheme="minorHAnsi" w:hAnsi="Times New Roman"/>
                <w:sz w:val="28"/>
                <w:szCs w:val="28"/>
              </w:rPr>
              <w:t>Математический фокус. Порядок выполнения действий в числовых выражениях</w:t>
            </w:r>
          </w:p>
        </w:tc>
        <w:tc>
          <w:tcPr>
            <w:tcW w:w="2147" w:type="dxa"/>
            <w:vAlign w:val="center"/>
          </w:tcPr>
          <w:p w14:paraId="586277DC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2D6455" w:rsidRPr="007739E2" w14:paraId="1DDD538B" w14:textId="77777777" w:rsidTr="002D6455">
        <w:tc>
          <w:tcPr>
            <w:tcW w:w="709" w:type="dxa"/>
            <w:vAlign w:val="center"/>
          </w:tcPr>
          <w:p w14:paraId="28332430" w14:textId="77777777" w:rsidR="002D6455" w:rsidRPr="007739E2" w:rsidRDefault="002D6455" w:rsidP="002D645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vAlign w:val="center"/>
          </w:tcPr>
          <w:p w14:paraId="4CFFFB03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739E2">
              <w:rPr>
                <w:rFonts w:ascii="Times New Roman" w:eastAsiaTheme="minorHAnsi" w:hAnsi="Times New Roman"/>
                <w:sz w:val="28"/>
                <w:szCs w:val="28"/>
              </w:rPr>
              <w:t>Математические игры</w:t>
            </w:r>
          </w:p>
        </w:tc>
        <w:tc>
          <w:tcPr>
            <w:tcW w:w="2147" w:type="dxa"/>
            <w:vAlign w:val="center"/>
          </w:tcPr>
          <w:p w14:paraId="134D7710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2D6455" w:rsidRPr="007739E2" w14:paraId="6AE77B6B" w14:textId="77777777" w:rsidTr="002D6455">
        <w:tc>
          <w:tcPr>
            <w:tcW w:w="709" w:type="dxa"/>
            <w:vAlign w:val="center"/>
          </w:tcPr>
          <w:p w14:paraId="4EDAADD9" w14:textId="77777777" w:rsidR="002D6455" w:rsidRPr="007739E2" w:rsidRDefault="002D6455" w:rsidP="002D645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vAlign w:val="center"/>
          </w:tcPr>
          <w:p w14:paraId="364C3A12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739E2">
              <w:rPr>
                <w:rFonts w:ascii="Times New Roman" w:eastAsiaTheme="minorHAnsi" w:hAnsi="Times New Roman"/>
                <w:sz w:val="28"/>
                <w:szCs w:val="28"/>
              </w:rPr>
              <w:t>Построение математических пирамид.</w:t>
            </w:r>
          </w:p>
        </w:tc>
        <w:tc>
          <w:tcPr>
            <w:tcW w:w="2147" w:type="dxa"/>
            <w:vAlign w:val="center"/>
          </w:tcPr>
          <w:p w14:paraId="255C8F05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2D6455" w:rsidRPr="007739E2" w14:paraId="45743CFC" w14:textId="77777777" w:rsidTr="002D6455">
        <w:tc>
          <w:tcPr>
            <w:tcW w:w="709" w:type="dxa"/>
            <w:vAlign w:val="center"/>
          </w:tcPr>
          <w:p w14:paraId="4D76B873" w14:textId="77777777" w:rsidR="002D6455" w:rsidRPr="007739E2" w:rsidRDefault="002D6455" w:rsidP="002D645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vAlign w:val="center"/>
          </w:tcPr>
          <w:p w14:paraId="5E8EE1ED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739E2">
              <w:rPr>
                <w:rFonts w:ascii="Times New Roman" w:eastAsiaTheme="minorHAnsi" w:hAnsi="Times New Roman"/>
                <w:sz w:val="28"/>
                <w:szCs w:val="28"/>
              </w:rPr>
              <w:t>Математическая копилка</w:t>
            </w:r>
          </w:p>
        </w:tc>
        <w:tc>
          <w:tcPr>
            <w:tcW w:w="2147" w:type="dxa"/>
            <w:vAlign w:val="center"/>
          </w:tcPr>
          <w:p w14:paraId="2A7E2C3F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2D6455" w:rsidRPr="007739E2" w14:paraId="63498494" w14:textId="77777777" w:rsidTr="002D6455">
        <w:tc>
          <w:tcPr>
            <w:tcW w:w="709" w:type="dxa"/>
            <w:vAlign w:val="center"/>
          </w:tcPr>
          <w:p w14:paraId="1754700F" w14:textId="77777777" w:rsidR="002D6455" w:rsidRPr="007739E2" w:rsidRDefault="002D6455" w:rsidP="002D645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vAlign w:val="center"/>
          </w:tcPr>
          <w:p w14:paraId="1D5BA121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739E2">
              <w:rPr>
                <w:rFonts w:ascii="Times New Roman" w:eastAsiaTheme="minorHAnsi" w:hAnsi="Times New Roman"/>
                <w:sz w:val="28"/>
                <w:szCs w:val="28"/>
              </w:rPr>
              <w:t>Математическое путешествие.</w:t>
            </w:r>
          </w:p>
        </w:tc>
        <w:tc>
          <w:tcPr>
            <w:tcW w:w="2147" w:type="dxa"/>
            <w:vAlign w:val="center"/>
          </w:tcPr>
          <w:p w14:paraId="5F4132DF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2D6455" w:rsidRPr="007739E2" w14:paraId="75557DAE" w14:textId="77777777" w:rsidTr="002D6455">
        <w:tc>
          <w:tcPr>
            <w:tcW w:w="709" w:type="dxa"/>
            <w:vAlign w:val="center"/>
          </w:tcPr>
          <w:p w14:paraId="16700D5E" w14:textId="77777777" w:rsidR="002D6455" w:rsidRPr="007739E2" w:rsidRDefault="002D6455" w:rsidP="002D645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vAlign w:val="center"/>
          </w:tcPr>
          <w:p w14:paraId="63BD7C54" w14:textId="55BD39CB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739E2">
              <w:rPr>
                <w:rFonts w:ascii="Times New Roman" w:eastAsiaTheme="minorHAnsi" w:hAnsi="Times New Roman"/>
                <w:sz w:val="28"/>
                <w:szCs w:val="28"/>
              </w:rPr>
              <w:t>Выбери маршрут. Единицы длины.</w:t>
            </w:r>
          </w:p>
        </w:tc>
        <w:tc>
          <w:tcPr>
            <w:tcW w:w="2147" w:type="dxa"/>
            <w:vAlign w:val="center"/>
          </w:tcPr>
          <w:p w14:paraId="775790A8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2D6455" w:rsidRPr="007739E2" w14:paraId="4F5D56DC" w14:textId="77777777" w:rsidTr="002D6455">
        <w:tc>
          <w:tcPr>
            <w:tcW w:w="709" w:type="dxa"/>
            <w:vAlign w:val="center"/>
          </w:tcPr>
          <w:p w14:paraId="6BC377C4" w14:textId="77777777" w:rsidR="002D6455" w:rsidRPr="007739E2" w:rsidRDefault="002D6455" w:rsidP="002D645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vAlign w:val="center"/>
          </w:tcPr>
          <w:p w14:paraId="44D68846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739E2">
              <w:rPr>
                <w:rFonts w:ascii="Times New Roman" w:eastAsiaTheme="minorHAnsi" w:hAnsi="Times New Roman"/>
                <w:sz w:val="28"/>
                <w:szCs w:val="28"/>
              </w:rPr>
              <w:t>Мир занимательных задач.</w:t>
            </w:r>
          </w:p>
        </w:tc>
        <w:tc>
          <w:tcPr>
            <w:tcW w:w="2147" w:type="dxa"/>
            <w:vAlign w:val="center"/>
          </w:tcPr>
          <w:p w14:paraId="7536B8D2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2D6455" w:rsidRPr="007739E2" w14:paraId="490D39EE" w14:textId="77777777" w:rsidTr="002D6455">
        <w:tc>
          <w:tcPr>
            <w:tcW w:w="709" w:type="dxa"/>
            <w:vAlign w:val="center"/>
          </w:tcPr>
          <w:p w14:paraId="4ADA1874" w14:textId="77777777" w:rsidR="002D6455" w:rsidRPr="007739E2" w:rsidRDefault="002D6455" w:rsidP="002D645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vAlign w:val="center"/>
          </w:tcPr>
          <w:p w14:paraId="2BE8EE83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739E2">
              <w:rPr>
                <w:rFonts w:ascii="Times New Roman" w:eastAsiaTheme="minorHAnsi" w:hAnsi="Times New Roman"/>
                <w:sz w:val="28"/>
                <w:szCs w:val="28"/>
              </w:rPr>
              <w:t>Геометрический калейдоскоп</w:t>
            </w:r>
          </w:p>
        </w:tc>
        <w:tc>
          <w:tcPr>
            <w:tcW w:w="2147" w:type="dxa"/>
            <w:vAlign w:val="center"/>
          </w:tcPr>
          <w:p w14:paraId="2212DF4C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2D6455" w:rsidRPr="007739E2" w14:paraId="684B007B" w14:textId="77777777" w:rsidTr="002D6455">
        <w:tc>
          <w:tcPr>
            <w:tcW w:w="709" w:type="dxa"/>
            <w:vAlign w:val="center"/>
          </w:tcPr>
          <w:p w14:paraId="1B7438B4" w14:textId="77777777" w:rsidR="002D6455" w:rsidRPr="007739E2" w:rsidRDefault="002D6455" w:rsidP="002D645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vAlign w:val="center"/>
          </w:tcPr>
          <w:p w14:paraId="54B011AE" w14:textId="575EF81D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739E2">
              <w:rPr>
                <w:rFonts w:ascii="Times New Roman" w:eastAsiaTheme="minorHAnsi" w:hAnsi="Times New Roman"/>
                <w:sz w:val="28"/>
                <w:szCs w:val="28"/>
              </w:rPr>
              <w:t>Разверни листок. Задачи на пространственное представление.</w:t>
            </w:r>
          </w:p>
        </w:tc>
        <w:tc>
          <w:tcPr>
            <w:tcW w:w="2147" w:type="dxa"/>
            <w:vAlign w:val="center"/>
          </w:tcPr>
          <w:p w14:paraId="01A31436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2D6455" w:rsidRPr="007739E2" w14:paraId="033F859D" w14:textId="77777777" w:rsidTr="002D6455">
        <w:tc>
          <w:tcPr>
            <w:tcW w:w="709" w:type="dxa"/>
            <w:vAlign w:val="center"/>
          </w:tcPr>
          <w:p w14:paraId="205E569D" w14:textId="77777777" w:rsidR="002D6455" w:rsidRPr="007739E2" w:rsidRDefault="002D6455" w:rsidP="002D645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vAlign w:val="center"/>
          </w:tcPr>
          <w:p w14:paraId="5E2D8180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739E2">
              <w:rPr>
                <w:rFonts w:ascii="Times New Roman" w:eastAsiaTheme="minorHAnsi" w:hAnsi="Times New Roman"/>
                <w:sz w:val="28"/>
                <w:szCs w:val="28"/>
              </w:rPr>
              <w:t>От секунды до столетия. Единицы времени.</w:t>
            </w:r>
          </w:p>
        </w:tc>
        <w:tc>
          <w:tcPr>
            <w:tcW w:w="2147" w:type="dxa"/>
            <w:vAlign w:val="center"/>
          </w:tcPr>
          <w:p w14:paraId="12CDFBBF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2D6455" w:rsidRPr="007739E2" w14:paraId="0569C7E0" w14:textId="77777777" w:rsidTr="002D6455">
        <w:tc>
          <w:tcPr>
            <w:tcW w:w="709" w:type="dxa"/>
            <w:vAlign w:val="center"/>
          </w:tcPr>
          <w:p w14:paraId="36F5867E" w14:textId="77777777" w:rsidR="002D6455" w:rsidRPr="007739E2" w:rsidRDefault="002D6455" w:rsidP="002D645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vAlign w:val="center"/>
          </w:tcPr>
          <w:p w14:paraId="04355AEF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739E2">
              <w:rPr>
                <w:rFonts w:ascii="Times New Roman" w:eastAsiaTheme="minorHAnsi" w:hAnsi="Times New Roman"/>
                <w:sz w:val="28"/>
                <w:szCs w:val="28"/>
              </w:rPr>
              <w:t>Это было в старину. Старинные русские меры.</w:t>
            </w:r>
          </w:p>
        </w:tc>
        <w:tc>
          <w:tcPr>
            <w:tcW w:w="2147" w:type="dxa"/>
            <w:vAlign w:val="center"/>
          </w:tcPr>
          <w:p w14:paraId="0DEE2E10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2D6455" w:rsidRPr="007739E2" w14:paraId="0C2A0696" w14:textId="77777777" w:rsidTr="002D6455">
        <w:tc>
          <w:tcPr>
            <w:tcW w:w="709" w:type="dxa"/>
            <w:vAlign w:val="center"/>
          </w:tcPr>
          <w:p w14:paraId="4625885C" w14:textId="77777777" w:rsidR="002D6455" w:rsidRPr="007739E2" w:rsidRDefault="002D6455" w:rsidP="002D645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vAlign w:val="center"/>
          </w:tcPr>
          <w:p w14:paraId="28ECFCCD" w14:textId="7161426E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739E2">
              <w:rPr>
                <w:rFonts w:ascii="Times New Roman" w:eastAsiaTheme="minorHAnsi" w:hAnsi="Times New Roman"/>
                <w:sz w:val="28"/>
                <w:szCs w:val="28"/>
              </w:rPr>
              <w:t>Математические фокусы. Алгоритм умножения.</w:t>
            </w:r>
          </w:p>
        </w:tc>
        <w:tc>
          <w:tcPr>
            <w:tcW w:w="2147" w:type="dxa"/>
            <w:vAlign w:val="center"/>
          </w:tcPr>
          <w:p w14:paraId="26AB13F9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2D6455" w:rsidRPr="007739E2" w14:paraId="3749B3FB" w14:textId="77777777" w:rsidTr="002D6455">
        <w:tc>
          <w:tcPr>
            <w:tcW w:w="709" w:type="dxa"/>
            <w:vAlign w:val="center"/>
          </w:tcPr>
          <w:p w14:paraId="434B54C6" w14:textId="77777777" w:rsidR="002D6455" w:rsidRPr="007739E2" w:rsidRDefault="002D6455" w:rsidP="002D645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vAlign w:val="center"/>
          </w:tcPr>
          <w:p w14:paraId="3C00172E" w14:textId="3B3E6442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739E2">
              <w:rPr>
                <w:rFonts w:ascii="Times New Roman" w:eastAsiaTheme="minorHAnsi" w:hAnsi="Times New Roman"/>
                <w:sz w:val="28"/>
                <w:szCs w:val="28"/>
              </w:rPr>
              <w:t>Математическая эстафета.</w:t>
            </w:r>
          </w:p>
        </w:tc>
        <w:tc>
          <w:tcPr>
            <w:tcW w:w="2147" w:type="dxa"/>
            <w:vAlign w:val="center"/>
          </w:tcPr>
          <w:p w14:paraId="6A862516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2D6455" w:rsidRPr="007739E2" w14:paraId="2E9F6822" w14:textId="77777777" w:rsidTr="002D6455">
        <w:tc>
          <w:tcPr>
            <w:tcW w:w="709" w:type="dxa"/>
            <w:vAlign w:val="center"/>
          </w:tcPr>
          <w:p w14:paraId="218A68BF" w14:textId="77777777" w:rsidR="002D6455" w:rsidRPr="007739E2" w:rsidRDefault="002D6455" w:rsidP="002D645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vAlign w:val="center"/>
          </w:tcPr>
          <w:p w14:paraId="55E12294" w14:textId="6398F9D6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739E2">
              <w:rPr>
                <w:rFonts w:ascii="Times New Roman" w:eastAsiaTheme="minorHAnsi" w:hAnsi="Times New Roman"/>
                <w:sz w:val="28"/>
                <w:szCs w:val="28"/>
              </w:rPr>
              <w:t>Тайны окружности.</w:t>
            </w:r>
          </w:p>
        </w:tc>
        <w:tc>
          <w:tcPr>
            <w:tcW w:w="2147" w:type="dxa"/>
            <w:vAlign w:val="center"/>
          </w:tcPr>
          <w:p w14:paraId="38F874A3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2D6455" w:rsidRPr="007739E2" w14:paraId="0ACC87D1" w14:textId="77777777" w:rsidTr="002D6455">
        <w:tc>
          <w:tcPr>
            <w:tcW w:w="709" w:type="dxa"/>
            <w:vAlign w:val="center"/>
          </w:tcPr>
          <w:p w14:paraId="346AAECD" w14:textId="77777777" w:rsidR="002D6455" w:rsidRPr="007739E2" w:rsidRDefault="002D6455" w:rsidP="002D645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vAlign w:val="center"/>
          </w:tcPr>
          <w:p w14:paraId="7BC0CF20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739E2">
              <w:rPr>
                <w:rFonts w:ascii="Times New Roman" w:eastAsiaTheme="minorHAnsi" w:hAnsi="Times New Roman"/>
                <w:sz w:val="28"/>
                <w:szCs w:val="28"/>
              </w:rPr>
              <w:t>Решение ребусов и логических задач.</w:t>
            </w:r>
          </w:p>
        </w:tc>
        <w:tc>
          <w:tcPr>
            <w:tcW w:w="2147" w:type="dxa"/>
            <w:vAlign w:val="center"/>
          </w:tcPr>
          <w:p w14:paraId="2ED70AF8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2D6455" w:rsidRPr="007739E2" w14:paraId="7CF8BD7B" w14:textId="77777777" w:rsidTr="002D6455">
        <w:tc>
          <w:tcPr>
            <w:tcW w:w="709" w:type="dxa"/>
            <w:vAlign w:val="center"/>
          </w:tcPr>
          <w:p w14:paraId="6383077C" w14:textId="77777777" w:rsidR="002D6455" w:rsidRPr="007739E2" w:rsidRDefault="002D6455" w:rsidP="002D645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vAlign w:val="center"/>
          </w:tcPr>
          <w:p w14:paraId="34C3007B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739E2">
              <w:rPr>
                <w:rFonts w:ascii="Times New Roman" w:eastAsiaTheme="minorHAnsi" w:hAnsi="Times New Roman"/>
                <w:sz w:val="28"/>
                <w:szCs w:val="28"/>
              </w:rPr>
              <w:t>Умножение на двузначное число</w:t>
            </w:r>
          </w:p>
        </w:tc>
        <w:tc>
          <w:tcPr>
            <w:tcW w:w="2147" w:type="dxa"/>
            <w:vAlign w:val="center"/>
          </w:tcPr>
          <w:p w14:paraId="37F63FC2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2D6455" w:rsidRPr="007739E2" w14:paraId="43F9CCE0" w14:textId="77777777" w:rsidTr="002D6455">
        <w:tc>
          <w:tcPr>
            <w:tcW w:w="709" w:type="dxa"/>
            <w:vAlign w:val="center"/>
          </w:tcPr>
          <w:p w14:paraId="6D8A06E0" w14:textId="77777777" w:rsidR="002D6455" w:rsidRPr="007739E2" w:rsidRDefault="002D6455" w:rsidP="002D645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vAlign w:val="center"/>
          </w:tcPr>
          <w:p w14:paraId="6336AE7E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739E2">
              <w:rPr>
                <w:rFonts w:ascii="Times New Roman" w:eastAsiaTheme="minorHAnsi" w:hAnsi="Times New Roman"/>
                <w:sz w:val="28"/>
                <w:szCs w:val="28"/>
              </w:rPr>
              <w:t>Блиц-турнир по решению задач.</w:t>
            </w:r>
          </w:p>
        </w:tc>
        <w:tc>
          <w:tcPr>
            <w:tcW w:w="2147" w:type="dxa"/>
            <w:vAlign w:val="center"/>
          </w:tcPr>
          <w:p w14:paraId="43D10000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2D6455" w:rsidRPr="007739E2" w14:paraId="79A31D63" w14:textId="77777777" w:rsidTr="002D6455">
        <w:tc>
          <w:tcPr>
            <w:tcW w:w="709" w:type="dxa"/>
            <w:vAlign w:val="center"/>
          </w:tcPr>
          <w:p w14:paraId="61359526" w14:textId="77777777" w:rsidR="002D6455" w:rsidRPr="007739E2" w:rsidRDefault="002D6455" w:rsidP="002D645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vAlign w:val="center"/>
          </w:tcPr>
          <w:p w14:paraId="5FA7C299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739E2">
              <w:rPr>
                <w:rFonts w:ascii="Times New Roman" w:eastAsiaTheme="minorHAnsi" w:hAnsi="Times New Roman"/>
                <w:sz w:val="28"/>
                <w:szCs w:val="28"/>
              </w:rPr>
              <w:t>Римские цифры</w:t>
            </w:r>
          </w:p>
        </w:tc>
        <w:tc>
          <w:tcPr>
            <w:tcW w:w="2147" w:type="dxa"/>
            <w:vAlign w:val="center"/>
          </w:tcPr>
          <w:p w14:paraId="41E141B9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2D6455" w:rsidRPr="007739E2" w14:paraId="3A386282" w14:textId="77777777" w:rsidTr="002D6455">
        <w:tc>
          <w:tcPr>
            <w:tcW w:w="709" w:type="dxa"/>
            <w:vAlign w:val="center"/>
          </w:tcPr>
          <w:p w14:paraId="01AB4E3D" w14:textId="77777777" w:rsidR="002D6455" w:rsidRPr="007739E2" w:rsidRDefault="002D6455" w:rsidP="002D645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vAlign w:val="center"/>
          </w:tcPr>
          <w:p w14:paraId="23E52399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739E2">
              <w:rPr>
                <w:rFonts w:ascii="Times New Roman" w:eastAsiaTheme="minorHAnsi" w:hAnsi="Times New Roman"/>
                <w:sz w:val="28"/>
                <w:szCs w:val="28"/>
              </w:rPr>
              <w:t>Числа-великаны</w:t>
            </w:r>
          </w:p>
        </w:tc>
        <w:tc>
          <w:tcPr>
            <w:tcW w:w="2147" w:type="dxa"/>
            <w:vAlign w:val="center"/>
          </w:tcPr>
          <w:p w14:paraId="28936938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2D6455" w:rsidRPr="007739E2" w14:paraId="01FD9EC1" w14:textId="77777777" w:rsidTr="002D6455">
        <w:tc>
          <w:tcPr>
            <w:tcW w:w="709" w:type="dxa"/>
            <w:vAlign w:val="center"/>
          </w:tcPr>
          <w:p w14:paraId="2027F4EA" w14:textId="77777777" w:rsidR="002D6455" w:rsidRPr="007739E2" w:rsidRDefault="002D6455" w:rsidP="002D645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vAlign w:val="center"/>
          </w:tcPr>
          <w:p w14:paraId="37EB66C3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739E2">
              <w:rPr>
                <w:rFonts w:ascii="Times New Roman" w:eastAsiaTheme="minorHAnsi" w:hAnsi="Times New Roman"/>
                <w:color w:val="000000"/>
                <w:sz w:val="28"/>
                <w:szCs w:val="28"/>
                <w:shd w:val="clear" w:color="auto" w:fill="FFFFFF"/>
              </w:rPr>
              <w:t>Решение занимательных задач на вычитание в пределах тысячи</w:t>
            </w:r>
          </w:p>
        </w:tc>
        <w:tc>
          <w:tcPr>
            <w:tcW w:w="2147" w:type="dxa"/>
            <w:vAlign w:val="center"/>
          </w:tcPr>
          <w:p w14:paraId="5CD211B1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2D6455" w:rsidRPr="007739E2" w14:paraId="73B910F8" w14:textId="77777777" w:rsidTr="002D6455">
        <w:tc>
          <w:tcPr>
            <w:tcW w:w="709" w:type="dxa"/>
            <w:vAlign w:val="center"/>
          </w:tcPr>
          <w:p w14:paraId="79BFF15B" w14:textId="77777777" w:rsidR="002D6455" w:rsidRPr="007739E2" w:rsidRDefault="002D6455" w:rsidP="002D645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vAlign w:val="center"/>
          </w:tcPr>
          <w:p w14:paraId="539B2672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739E2">
              <w:rPr>
                <w:rFonts w:ascii="Times New Roman" w:eastAsiaTheme="minorHAnsi" w:hAnsi="Times New Roman"/>
                <w:sz w:val="28"/>
                <w:szCs w:val="28"/>
              </w:rPr>
              <w:t>Симметрия на клетчатой бумаге</w:t>
            </w:r>
          </w:p>
        </w:tc>
        <w:tc>
          <w:tcPr>
            <w:tcW w:w="2147" w:type="dxa"/>
            <w:vAlign w:val="center"/>
          </w:tcPr>
          <w:p w14:paraId="021ED409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2D6455" w:rsidRPr="007739E2" w14:paraId="41DB562C" w14:textId="77777777" w:rsidTr="002D6455">
        <w:tc>
          <w:tcPr>
            <w:tcW w:w="709" w:type="dxa"/>
            <w:vAlign w:val="center"/>
          </w:tcPr>
          <w:p w14:paraId="1DCCE0AD" w14:textId="77777777" w:rsidR="002D6455" w:rsidRPr="007739E2" w:rsidRDefault="002D6455" w:rsidP="002D645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vAlign w:val="center"/>
          </w:tcPr>
          <w:p w14:paraId="57D40A83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739E2">
              <w:rPr>
                <w:rFonts w:ascii="Times New Roman" w:eastAsiaTheme="minorHAnsi" w:hAnsi="Times New Roman"/>
                <w:sz w:val="28"/>
                <w:szCs w:val="28"/>
              </w:rPr>
              <w:t>Порядок выполнения действий в выражениях без скобок</w:t>
            </w:r>
          </w:p>
        </w:tc>
        <w:tc>
          <w:tcPr>
            <w:tcW w:w="2147" w:type="dxa"/>
            <w:vAlign w:val="center"/>
          </w:tcPr>
          <w:p w14:paraId="7CA4303C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2D6455" w:rsidRPr="007739E2" w14:paraId="353BE590" w14:textId="77777777" w:rsidTr="002D6455">
        <w:tc>
          <w:tcPr>
            <w:tcW w:w="709" w:type="dxa"/>
            <w:vAlign w:val="center"/>
          </w:tcPr>
          <w:p w14:paraId="1685B0E0" w14:textId="77777777" w:rsidR="002D6455" w:rsidRPr="007739E2" w:rsidRDefault="002D6455" w:rsidP="002D645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vAlign w:val="center"/>
          </w:tcPr>
          <w:p w14:paraId="21DF4184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739E2">
              <w:rPr>
                <w:rFonts w:ascii="Times New Roman" w:eastAsiaTheme="minorHAnsi" w:hAnsi="Times New Roman"/>
                <w:sz w:val="28"/>
                <w:szCs w:val="28"/>
              </w:rPr>
              <w:t>Порядок выполнения действий в выражениях со скобками</w:t>
            </w:r>
          </w:p>
        </w:tc>
        <w:tc>
          <w:tcPr>
            <w:tcW w:w="2147" w:type="dxa"/>
            <w:vAlign w:val="center"/>
          </w:tcPr>
          <w:p w14:paraId="0CE12B04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2D6455" w:rsidRPr="007739E2" w14:paraId="43852BB7" w14:textId="77777777" w:rsidTr="002D6455">
        <w:tc>
          <w:tcPr>
            <w:tcW w:w="709" w:type="dxa"/>
            <w:vAlign w:val="center"/>
          </w:tcPr>
          <w:p w14:paraId="55E28620" w14:textId="77777777" w:rsidR="002D6455" w:rsidRPr="007739E2" w:rsidRDefault="002D6455" w:rsidP="002D645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vAlign w:val="center"/>
          </w:tcPr>
          <w:p w14:paraId="6E405808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739E2">
              <w:rPr>
                <w:rFonts w:ascii="Times New Roman" w:eastAsiaTheme="minorHAnsi" w:hAnsi="Times New Roman"/>
                <w:sz w:val="28"/>
                <w:szCs w:val="28"/>
              </w:rPr>
              <w:t>Умножение с увлечением</w:t>
            </w:r>
          </w:p>
        </w:tc>
        <w:tc>
          <w:tcPr>
            <w:tcW w:w="2147" w:type="dxa"/>
            <w:vAlign w:val="center"/>
          </w:tcPr>
          <w:p w14:paraId="357E2604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2D6455" w:rsidRPr="007739E2" w14:paraId="3F517FA8" w14:textId="77777777" w:rsidTr="002D6455">
        <w:tc>
          <w:tcPr>
            <w:tcW w:w="709" w:type="dxa"/>
            <w:vAlign w:val="center"/>
          </w:tcPr>
          <w:p w14:paraId="66EAD129" w14:textId="77777777" w:rsidR="002D6455" w:rsidRPr="007739E2" w:rsidRDefault="002D6455" w:rsidP="002D645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vAlign w:val="center"/>
          </w:tcPr>
          <w:p w14:paraId="59670F40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739E2">
              <w:rPr>
                <w:rFonts w:ascii="Times New Roman" w:eastAsiaTheme="minorHAnsi" w:hAnsi="Times New Roman"/>
                <w:sz w:val="28"/>
                <w:szCs w:val="28"/>
              </w:rPr>
              <w:t>Деление на двузначное число</w:t>
            </w:r>
          </w:p>
        </w:tc>
        <w:tc>
          <w:tcPr>
            <w:tcW w:w="2147" w:type="dxa"/>
            <w:vAlign w:val="center"/>
          </w:tcPr>
          <w:p w14:paraId="61C0DFAB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2D6455" w:rsidRPr="007739E2" w14:paraId="338096D2" w14:textId="77777777" w:rsidTr="002D6455">
        <w:tc>
          <w:tcPr>
            <w:tcW w:w="709" w:type="dxa"/>
            <w:vAlign w:val="center"/>
          </w:tcPr>
          <w:p w14:paraId="349B3662" w14:textId="77777777" w:rsidR="002D6455" w:rsidRPr="007739E2" w:rsidRDefault="002D6455" w:rsidP="002D645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vAlign w:val="center"/>
          </w:tcPr>
          <w:p w14:paraId="41822C16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739E2">
              <w:rPr>
                <w:rFonts w:ascii="Times New Roman" w:eastAsiaTheme="minorHAnsi" w:hAnsi="Times New Roman"/>
                <w:sz w:val="28"/>
                <w:szCs w:val="28"/>
              </w:rPr>
              <w:t>Решение задач с величинами.</w:t>
            </w:r>
          </w:p>
        </w:tc>
        <w:tc>
          <w:tcPr>
            <w:tcW w:w="2147" w:type="dxa"/>
            <w:vAlign w:val="center"/>
          </w:tcPr>
          <w:p w14:paraId="39E223B5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2D6455" w:rsidRPr="007739E2" w14:paraId="2A503BDC" w14:textId="77777777" w:rsidTr="002D6455">
        <w:tc>
          <w:tcPr>
            <w:tcW w:w="709" w:type="dxa"/>
            <w:vAlign w:val="center"/>
          </w:tcPr>
          <w:p w14:paraId="6726B560" w14:textId="77777777" w:rsidR="002D6455" w:rsidRPr="007739E2" w:rsidRDefault="002D6455" w:rsidP="002D645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vAlign w:val="center"/>
          </w:tcPr>
          <w:p w14:paraId="530921D4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739E2">
              <w:rPr>
                <w:rFonts w:ascii="Times New Roman" w:eastAsiaTheme="minorHAnsi" w:hAnsi="Times New Roman"/>
                <w:sz w:val="28"/>
                <w:szCs w:val="28"/>
              </w:rPr>
              <w:t>Единицы измерения времени. Календарь.</w:t>
            </w:r>
          </w:p>
        </w:tc>
        <w:tc>
          <w:tcPr>
            <w:tcW w:w="2147" w:type="dxa"/>
            <w:vAlign w:val="center"/>
          </w:tcPr>
          <w:p w14:paraId="2063A8D2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2D6455" w:rsidRPr="007739E2" w14:paraId="76FD4990" w14:textId="77777777" w:rsidTr="002D6455">
        <w:tc>
          <w:tcPr>
            <w:tcW w:w="709" w:type="dxa"/>
            <w:vAlign w:val="center"/>
          </w:tcPr>
          <w:p w14:paraId="631529E8" w14:textId="77777777" w:rsidR="002D6455" w:rsidRPr="007739E2" w:rsidRDefault="002D6455" w:rsidP="002D645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vAlign w:val="center"/>
          </w:tcPr>
          <w:p w14:paraId="3DF591F5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739E2">
              <w:rPr>
                <w:rFonts w:ascii="Times New Roman" w:eastAsiaTheme="minorHAnsi" w:hAnsi="Times New Roman"/>
                <w:color w:val="000000"/>
                <w:sz w:val="28"/>
                <w:szCs w:val="28"/>
                <w:shd w:val="clear" w:color="auto" w:fill="FFFFFF"/>
              </w:rPr>
              <w:t>Обобщающий урок.</w:t>
            </w:r>
          </w:p>
        </w:tc>
        <w:tc>
          <w:tcPr>
            <w:tcW w:w="2147" w:type="dxa"/>
            <w:vAlign w:val="center"/>
          </w:tcPr>
          <w:p w14:paraId="10ED3455" w14:textId="77777777" w:rsidR="002D6455" w:rsidRPr="007739E2" w:rsidRDefault="002D6455" w:rsidP="002D6455">
            <w:pPr>
              <w:spacing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14:paraId="6DFC0B5A" w14:textId="77777777" w:rsidR="002D6455" w:rsidRPr="007739E2" w:rsidRDefault="002D6455" w:rsidP="002D645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94C6737" w14:textId="77777777" w:rsidR="002D6455" w:rsidRPr="007739E2" w:rsidRDefault="002D6455" w:rsidP="002D6455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83A651A" w14:textId="2FA06FD5" w:rsidR="005E577B" w:rsidRPr="007739E2" w:rsidRDefault="005E577B" w:rsidP="008D5F9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5E577B" w:rsidRPr="007739E2" w:rsidSect="00A14618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A7CC6"/>
    <w:multiLevelType w:val="hybridMultilevel"/>
    <w:tmpl w:val="2E583B84"/>
    <w:lvl w:ilvl="0" w:tplc="7CE273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462863"/>
    <w:multiLevelType w:val="hybridMultilevel"/>
    <w:tmpl w:val="2D440018"/>
    <w:lvl w:ilvl="0" w:tplc="7CE273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40B41"/>
    <w:multiLevelType w:val="multilevel"/>
    <w:tmpl w:val="CE58A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4408C9"/>
    <w:multiLevelType w:val="hybridMultilevel"/>
    <w:tmpl w:val="5BB493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556E89"/>
    <w:multiLevelType w:val="hybridMultilevel"/>
    <w:tmpl w:val="79703F6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15C589B"/>
    <w:multiLevelType w:val="hybridMultilevel"/>
    <w:tmpl w:val="37D69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267C7F"/>
    <w:multiLevelType w:val="multilevel"/>
    <w:tmpl w:val="E15E6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EE20DE"/>
    <w:multiLevelType w:val="hybridMultilevel"/>
    <w:tmpl w:val="1812D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6F025D"/>
    <w:multiLevelType w:val="hybridMultilevel"/>
    <w:tmpl w:val="B71C5D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773FC5"/>
    <w:multiLevelType w:val="hybridMultilevel"/>
    <w:tmpl w:val="5978C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423AA1"/>
    <w:multiLevelType w:val="hybridMultilevel"/>
    <w:tmpl w:val="FEF83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865DEE"/>
    <w:multiLevelType w:val="hybridMultilevel"/>
    <w:tmpl w:val="9336F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C751A0"/>
    <w:multiLevelType w:val="hybridMultilevel"/>
    <w:tmpl w:val="4F54ACBA"/>
    <w:lvl w:ilvl="0" w:tplc="7CE273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CA2400"/>
    <w:multiLevelType w:val="hybridMultilevel"/>
    <w:tmpl w:val="B2B432D0"/>
    <w:lvl w:ilvl="0" w:tplc="7CE273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6F7FAD"/>
    <w:multiLevelType w:val="hybridMultilevel"/>
    <w:tmpl w:val="E7402E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13"/>
  </w:num>
  <w:num w:numId="4">
    <w:abstractNumId w:val="12"/>
  </w:num>
  <w:num w:numId="5">
    <w:abstractNumId w:val="0"/>
  </w:num>
  <w:num w:numId="6">
    <w:abstractNumId w:val="8"/>
  </w:num>
  <w:num w:numId="7">
    <w:abstractNumId w:val="5"/>
  </w:num>
  <w:num w:numId="8">
    <w:abstractNumId w:val="11"/>
  </w:num>
  <w:num w:numId="9">
    <w:abstractNumId w:val="9"/>
  </w:num>
  <w:num w:numId="10">
    <w:abstractNumId w:val="3"/>
  </w:num>
  <w:num w:numId="11">
    <w:abstractNumId w:val="2"/>
  </w:num>
  <w:num w:numId="12">
    <w:abstractNumId w:val="6"/>
  </w:num>
  <w:num w:numId="13">
    <w:abstractNumId w:val="7"/>
  </w:num>
  <w:num w:numId="14">
    <w:abstractNumId w:val="14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F3F"/>
    <w:rsid w:val="000243B4"/>
    <w:rsid w:val="00043F50"/>
    <w:rsid w:val="000D0A02"/>
    <w:rsid w:val="00133856"/>
    <w:rsid w:val="0015072C"/>
    <w:rsid w:val="00152636"/>
    <w:rsid w:val="001A7189"/>
    <w:rsid w:val="001E2B4D"/>
    <w:rsid w:val="002D0DB7"/>
    <w:rsid w:val="002D6455"/>
    <w:rsid w:val="002F7642"/>
    <w:rsid w:val="00331929"/>
    <w:rsid w:val="003C4116"/>
    <w:rsid w:val="003D0981"/>
    <w:rsid w:val="00450441"/>
    <w:rsid w:val="004575CC"/>
    <w:rsid w:val="004864E9"/>
    <w:rsid w:val="004C0415"/>
    <w:rsid w:val="004D0BB4"/>
    <w:rsid w:val="005548E8"/>
    <w:rsid w:val="005A318C"/>
    <w:rsid w:val="005E577B"/>
    <w:rsid w:val="006546C2"/>
    <w:rsid w:val="006A1161"/>
    <w:rsid w:val="007031B8"/>
    <w:rsid w:val="007739E2"/>
    <w:rsid w:val="007C6B3D"/>
    <w:rsid w:val="007C6FEA"/>
    <w:rsid w:val="008038CC"/>
    <w:rsid w:val="008318FB"/>
    <w:rsid w:val="0087687D"/>
    <w:rsid w:val="008D5F9F"/>
    <w:rsid w:val="00940B06"/>
    <w:rsid w:val="009952B7"/>
    <w:rsid w:val="00A14618"/>
    <w:rsid w:val="00A434A1"/>
    <w:rsid w:val="00A75E36"/>
    <w:rsid w:val="00AC2D07"/>
    <w:rsid w:val="00AF7157"/>
    <w:rsid w:val="00B06A95"/>
    <w:rsid w:val="00B47A46"/>
    <w:rsid w:val="00B76F70"/>
    <w:rsid w:val="00B96AD9"/>
    <w:rsid w:val="00BA7733"/>
    <w:rsid w:val="00BD2F3F"/>
    <w:rsid w:val="00C07796"/>
    <w:rsid w:val="00C23704"/>
    <w:rsid w:val="00D56195"/>
    <w:rsid w:val="00D75C9C"/>
    <w:rsid w:val="00DA1C89"/>
    <w:rsid w:val="00DB1DA7"/>
    <w:rsid w:val="00DF7047"/>
    <w:rsid w:val="00E03227"/>
    <w:rsid w:val="00E34273"/>
    <w:rsid w:val="00F20B04"/>
    <w:rsid w:val="00FA5350"/>
    <w:rsid w:val="00FE39D0"/>
    <w:rsid w:val="00FF20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5DA96"/>
  <w15:docId w15:val="{20EEE302-688F-4A52-93B1-F1AF4A816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FE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350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table" w:styleId="a4">
    <w:name w:val="Table Grid"/>
    <w:basedOn w:val="a1"/>
    <w:uiPriority w:val="59"/>
    <w:rsid w:val="00D75C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2D0DB7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2D0DB7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504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50441"/>
    <w:rPr>
      <w:rFonts w:ascii="Segoe UI" w:eastAsia="Calibri" w:hAnsi="Segoe UI" w:cs="Segoe U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2D64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0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9DCB5-3F77-4FAE-AF08-2CCB33608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11</Pages>
  <Words>2160</Words>
  <Characters>12314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11</cp:revision>
  <cp:lastPrinted>2025-09-02T04:30:00Z</cp:lastPrinted>
  <dcterms:created xsi:type="dcterms:W3CDTF">2025-08-30T13:34:00Z</dcterms:created>
  <dcterms:modified xsi:type="dcterms:W3CDTF">2025-09-29T13:16:00Z</dcterms:modified>
</cp:coreProperties>
</file>